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3AD93941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447D5D">
        <w:rPr>
          <w:rFonts w:ascii="Times New Roman" w:hAnsi="Times New Roman" w:cs="Times New Roman"/>
          <w:b/>
          <w:sz w:val="24"/>
          <w:szCs w:val="24"/>
        </w:rPr>
        <w:t xml:space="preserve">Мобильной установки </w:t>
      </w:r>
      <w:r w:rsidR="00746ADF">
        <w:rPr>
          <w:rFonts w:ascii="Times New Roman" w:hAnsi="Times New Roman" w:cs="Times New Roman"/>
          <w:b/>
          <w:sz w:val="24"/>
          <w:szCs w:val="24"/>
        </w:rPr>
        <w:t xml:space="preserve">подготовки </w:t>
      </w:r>
      <w:r w:rsidR="0071644C">
        <w:rPr>
          <w:rFonts w:ascii="Times New Roman" w:hAnsi="Times New Roman" w:cs="Times New Roman"/>
          <w:b/>
          <w:sz w:val="24"/>
          <w:szCs w:val="24"/>
        </w:rPr>
        <w:t xml:space="preserve">газа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447D5D">
        <w:rPr>
          <w:rFonts w:ascii="Times New Roman" w:hAnsi="Times New Roman" w:cs="Times New Roman"/>
          <w:b/>
          <w:sz w:val="24"/>
          <w:szCs w:val="24"/>
        </w:rPr>
        <w:t>МУП</w:t>
      </w:r>
      <w:r w:rsidR="0071644C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04"/>
        <w:gridCol w:w="1279"/>
        <w:gridCol w:w="1280"/>
        <w:gridCol w:w="1280"/>
      </w:tblGrid>
      <w:tr w:rsidR="007E3720" w14:paraId="2DB31793" w14:textId="77777777" w:rsidTr="004F4242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F4242">
        <w:tc>
          <w:tcPr>
            <w:tcW w:w="6373" w:type="dxa"/>
            <w:gridSpan w:val="2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4F4242">
        <w:tc>
          <w:tcPr>
            <w:tcW w:w="6373" w:type="dxa"/>
            <w:gridSpan w:val="2"/>
            <w:vAlign w:val="center"/>
          </w:tcPr>
          <w:p w14:paraId="70C8E9C9" w14:textId="77777777" w:rsidR="007E3720" w:rsidRDefault="000078F8" w:rsidP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4CD8594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4F4242">
        <w:tc>
          <w:tcPr>
            <w:tcW w:w="6373" w:type="dxa"/>
            <w:gridSpan w:val="2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4F4242">
        <w:tc>
          <w:tcPr>
            <w:tcW w:w="6373" w:type="dxa"/>
            <w:gridSpan w:val="2"/>
          </w:tcPr>
          <w:p w14:paraId="7E7C77DC" w14:textId="3287FF80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9" w:type="dxa"/>
            <w:gridSpan w:val="3"/>
          </w:tcPr>
          <w:p w14:paraId="080F2784" w14:textId="3D648AE8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4F4242">
        <w:tc>
          <w:tcPr>
            <w:tcW w:w="2269" w:type="dxa"/>
            <w:vMerge w:val="restart"/>
            <w:vAlign w:val="center"/>
          </w:tcPr>
          <w:p w14:paraId="62C033F2" w14:textId="77777777" w:rsidR="007E3720" w:rsidRDefault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645F6198" w:rsidR="007E3720" w:rsidRDefault="00054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Нефтегазожидкостная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смесь</w:t>
            </w:r>
          </w:p>
        </w:tc>
      </w:tr>
      <w:tr w:rsidR="007E3720" w14:paraId="0CB4ABF1" w14:textId="77777777" w:rsidTr="004F4242">
        <w:tc>
          <w:tcPr>
            <w:tcW w:w="2269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057B3E46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2DFACF5" w14:textId="77777777" w:rsidTr="004F4242">
        <w:tc>
          <w:tcPr>
            <w:tcW w:w="2269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4F4242">
        <w:tc>
          <w:tcPr>
            <w:tcW w:w="2269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44A188E9" w:rsidR="007E3720" w:rsidRPr="00407B79" w:rsidRDefault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 </w:t>
            </w:r>
            <w:r w:rsidR="00E86D5B">
              <w:rPr>
                <w:rFonts w:ascii="Times New Roman" w:hAnsi="Times New Roman" w:cs="Times New Roman"/>
                <w:bCs/>
                <w:sz w:val="24"/>
                <w:szCs w:val="24"/>
              </w:rPr>
              <w:t>газа</w:t>
            </w:r>
            <w:r w:rsidR="00407B79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9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6D5B" w14:paraId="388926A6" w14:textId="77777777" w:rsidTr="004F4242">
        <w:tc>
          <w:tcPr>
            <w:tcW w:w="2269" w:type="dxa"/>
            <w:vMerge/>
          </w:tcPr>
          <w:p w14:paraId="75A90A22" w14:textId="77777777" w:rsidR="00E86D5B" w:rsidRDefault="00E86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F6BF92" w14:textId="0F4BD010" w:rsidR="00E86D5B" w:rsidRDefault="00E86D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Содержание капельной жидкости в поступающем газе, </w:t>
            </w:r>
            <w:r w:rsidR="00514FC1">
              <w:rPr>
                <w:rFonts w:ascii="Times New Roman" w:hAnsi="Times New Roman" w:cs="Times New Roman"/>
                <w:bCs/>
                <w:sz w:val="24"/>
                <w:szCs w:val="24"/>
              </w:rPr>
              <w:t>г/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E86D5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452042BE" w14:textId="77777777" w:rsidR="00E86D5B" w:rsidRDefault="00E86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1AD52DC" w14:textId="77777777" w:rsidR="00E86D5B" w:rsidRDefault="00E86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150819C" w14:textId="77777777" w:rsidR="00E86D5B" w:rsidRDefault="00E86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62B4D990" w14:textId="77777777" w:rsidTr="004F4242">
        <w:tc>
          <w:tcPr>
            <w:tcW w:w="2269" w:type="dxa"/>
            <w:vMerge/>
          </w:tcPr>
          <w:p w14:paraId="0DC7130B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9324425" w14:textId="16A698A7" w:rsidR="004F4242" w:rsidRPr="00407B79" w:rsidRDefault="003D38C0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38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3D38C0">
              <w:rPr>
                <w:rFonts w:ascii="Times New Roman" w:hAnsi="Times New Roman" w:cs="Times New Roman"/>
                <w:bCs/>
                <w:sz w:val="24"/>
                <w:szCs w:val="24"/>
              </w:rPr>
              <w:t>мехпримесей</w:t>
            </w:r>
            <w:proofErr w:type="spellEnd"/>
            <w:r w:rsidRPr="003D38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1279" w:type="dxa"/>
          </w:tcPr>
          <w:p w14:paraId="086D0D4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AA3C58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7DD5FE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0602" w14:paraId="7546B466" w14:textId="77777777" w:rsidTr="004F4242">
        <w:tc>
          <w:tcPr>
            <w:tcW w:w="2269" w:type="dxa"/>
            <w:vMerge/>
          </w:tcPr>
          <w:p w14:paraId="63CA1E8A" w14:textId="77777777" w:rsidR="005C0602" w:rsidRDefault="005C060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C027B75" w14:textId="6FEBCBD7" w:rsidR="005C0602" w:rsidRPr="003D38C0" w:rsidRDefault="005C060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602">
              <w:rPr>
                <w:rFonts w:ascii="Times New Roman" w:hAnsi="Times New Roman" w:cs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1279" w:type="dxa"/>
          </w:tcPr>
          <w:p w14:paraId="664723D9" w14:textId="77777777" w:rsidR="005C0602" w:rsidRDefault="005C060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2372EB2" w14:textId="77777777" w:rsidR="005C0602" w:rsidRDefault="005C060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A074DF7" w14:textId="77777777" w:rsidR="005C0602" w:rsidRDefault="005C060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7C0C98F" w14:textId="77777777" w:rsidTr="004F4242">
        <w:tc>
          <w:tcPr>
            <w:tcW w:w="2269" w:type="dxa"/>
            <w:vMerge/>
          </w:tcPr>
          <w:p w14:paraId="0425B814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61396A8" w14:textId="27D3167B" w:rsidR="004F4242" w:rsidRPr="00407B79" w:rsidRDefault="003D38C0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288778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01886AB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F3318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4FC1" w14:paraId="13A7AF36" w14:textId="77777777" w:rsidTr="004F4242">
        <w:tc>
          <w:tcPr>
            <w:tcW w:w="2269" w:type="dxa"/>
            <w:vMerge/>
          </w:tcPr>
          <w:p w14:paraId="12FF838D" w14:textId="77777777" w:rsidR="00514FC1" w:rsidRDefault="00514FC1" w:rsidP="00514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F6673B7" w14:textId="740C5160" w:rsidR="00514FC1" w:rsidRDefault="003D38C0" w:rsidP="00514F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487215DC" w14:textId="77777777" w:rsidR="00514FC1" w:rsidRDefault="00514FC1" w:rsidP="00514F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BBD85CB" w14:textId="77777777" w:rsidR="00514FC1" w:rsidRDefault="00514FC1" w:rsidP="00514F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0C293AB" w14:textId="77777777" w:rsidR="00514FC1" w:rsidRDefault="00514FC1" w:rsidP="00514F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8C0" w14:paraId="54B4C4B3" w14:textId="77777777" w:rsidTr="004F4242">
        <w:tc>
          <w:tcPr>
            <w:tcW w:w="2269" w:type="dxa"/>
            <w:vMerge/>
          </w:tcPr>
          <w:p w14:paraId="6029D41F" w14:textId="77777777" w:rsidR="003D38C0" w:rsidRDefault="003D38C0" w:rsidP="003D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FBB813A" w14:textId="5D7EFC88" w:rsidR="003D38C0" w:rsidRDefault="003D38C0" w:rsidP="003D38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1759715A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D5E5705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73D460B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8C0" w14:paraId="559043EA" w14:textId="77777777" w:rsidTr="004F4242">
        <w:tc>
          <w:tcPr>
            <w:tcW w:w="2269" w:type="dxa"/>
            <w:vMerge/>
          </w:tcPr>
          <w:p w14:paraId="6C6CF75A" w14:textId="77777777" w:rsidR="003D38C0" w:rsidRDefault="003D38C0" w:rsidP="003D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B5A16A2" w14:textId="2EC3BB63" w:rsidR="003D38C0" w:rsidRPr="004F4242" w:rsidRDefault="003D38C0" w:rsidP="003D38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4F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газа</w:t>
            </w:r>
            <w:r w:rsidRPr="00514F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</w:t>
            </w:r>
            <w:proofErr w:type="spellStart"/>
            <w:r w:rsidRPr="00514FC1">
              <w:rPr>
                <w:rFonts w:ascii="Times New Roman" w:hAnsi="Times New Roman" w:cs="Times New Roman"/>
                <w:bCs/>
                <w:sz w:val="24"/>
                <w:szCs w:val="24"/>
              </w:rPr>
              <w:t>р.у</w:t>
            </w:r>
            <w:proofErr w:type="spellEnd"/>
            <w:r w:rsidRPr="00514FC1">
              <w:rPr>
                <w:rFonts w:ascii="Times New Roman" w:hAnsi="Times New Roman" w:cs="Times New Roman"/>
                <w:bCs/>
                <w:sz w:val="24"/>
                <w:szCs w:val="24"/>
              </w:rPr>
              <w:t>., кг/м3</w:t>
            </w:r>
          </w:p>
        </w:tc>
        <w:tc>
          <w:tcPr>
            <w:tcW w:w="1279" w:type="dxa"/>
          </w:tcPr>
          <w:p w14:paraId="3A22FDB9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B6C76E0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1952F5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8C0" w14:paraId="07C6442E" w14:textId="77777777" w:rsidTr="004F4242">
        <w:tc>
          <w:tcPr>
            <w:tcW w:w="2269" w:type="dxa"/>
            <w:vMerge/>
          </w:tcPr>
          <w:p w14:paraId="27354AFD" w14:textId="77777777" w:rsidR="003D38C0" w:rsidRDefault="003D38C0" w:rsidP="003D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28A8229" w14:textId="5BAB0D56" w:rsidR="003D38C0" w:rsidRDefault="003D38C0" w:rsidP="003D38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56B025DA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EA8F68F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307A809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8C0" w14:paraId="1FECE340" w14:textId="77777777" w:rsidTr="004F4242">
        <w:tc>
          <w:tcPr>
            <w:tcW w:w="2269" w:type="dxa"/>
            <w:vMerge/>
          </w:tcPr>
          <w:p w14:paraId="78541098" w14:textId="77777777" w:rsidR="003D38C0" w:rsidRDefault="003D38C0" w:rsidP="003D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0D8AE8" w14:textId="4CCF8D1D" w:rsidR="003D38C0" w:rsidRPr="00407B79" w:rsidRDefault="003D38C0" w:rsidP="003D38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нефти при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3E96D181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F018EE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F93ED9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160B80FA" w14:textId="77777777" w:rsidTr="004F4242">
        <w:tc>
          <w:tcPr>
            <w:tcW w:w="2269" w:type="dxa"/>
            <w:vMerge/>
          </w:tcPr>
          <w:p w14:paraId="08A332D2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7E1559D" w14:textId="653F2E06" w:rsidR="00122F9A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1A9E5223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6C1C3FC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886807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2671D237" w14:textId="77777777" w:rsidTr="004F4242">
        <w:tc>
          <w:tcPr>
            <w:tcW w:w="2269" w:type="dxa"/>
            <w:vMerge/>
          </w:tcPr>
          <w:p w14:paraId="525FC5A5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F2E2814" w14:textId="43D57A97" w:rsidR="00122F9A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воды при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68C458A3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F894918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0C5FC6D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140AE58D" w14:textId="77777777" w:rsidTr="004F4242">
        <w:tc>
          <w:tcPr>
            <w:tcW w:w="2269" w:type="dxa"/>
            <w:vMerge/>
          </w:tcPr>
          <w:p w14:paraId="358CFA6D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C28BD3E" w14:textId="77777777" w:rsidR="00122F9A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7C70046E" w14:textId="01F0DA67" w:rsidR="00122F9A" w:rsidRPr="003D38C0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9" w:type="dxa"/>
          </w:tcPr>
          <w:p w14:paraId="7066F22F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65E997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BF0AB7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462B7704" w14:textId="77777777" w:rsidTr="004F4242">
        <w:tc>
          <w:tcPr>
            <w:tcW w:w="2269" w:type="dxa"/>
            <w:vMerge/>
          </w:tcPr>
          <w:p w14:paraId="72D6AD8F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0CD3326" w14:textId="16716BC6" w:rsidR="00122F9A" w:rsidRPr="004F4242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нефти, воды,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1279" w:type="dxa"/>
          </w:tcPr>
          <w:p w14:paraId="4B2FF75F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A31C4B1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2537139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63BF1584" w14:textId="77777777" w:rsidTr="00C1144A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  <w:vAlign w:val="center"/>
          </w:tcPr>
          <w:p w14:paraId="0FE29EEC" w14:textId="429FA5D0" w:rsidR="00122F9A" w:rsidRPr="004D444B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1BAD55BE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585ED2D2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613CB678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1310B8F" w14:textId="5AF6A18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нефти,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0195515B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5420FA9B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783B5675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770C0B7" w14:textId="11F5A83C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5B9DE9D8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2F47D003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E2EF73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008D4B0" w14:textId="644B9493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5DD42978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68C07E67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04DDCABF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B7ABF2" w14:textId="37DA0F30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604C4358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3CB00BD8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2F217523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1978CE4" w14:textId="43858818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1E04E41E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25A1142B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52F7C781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6AD7390" w14:textId="0F0BE94C" w:rsidR="00122F9A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Допустимые потери давления на МУПГ, кПа</w:t>
            </w:r>
          </w:p>
        </w:tc>
        <w:tc>
          <w:tcPr>
            <w:tcW w:w="3839" w:type="dxa"/>
            <w:gridSpan w:val="3"/>
          </w:tcPr>
          <w:p w14:paraId="47370AAB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795" w14:paraId="0CE0E6BE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498D795B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3756ADA" w14:textId="0EFD36AD" w:rsidR="002B4795" w:rsidRDefault="002B4795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Горизонтальный сепаратор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пробкоуловитель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(ПУ),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839" w:type="dxa"/>
            <w:gridSpan w:val="3"/>
          </w:tcPr>
          <w:p w14:paraId="5A912262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795" w14:paraId="01B57931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2B00B209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4BAC0C9" w14:textId="4E2B1601" w:rsidR="002B4795" w:rsidRDefault="002B4795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Объём 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оризонтальн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сепаратор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пробкоуловител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(ПУ),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B479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39" w:type="dxa"/>
            <w:gridSpan w:val="3"/>
          </w:tcPr>
          <w:p w14:paraId="1B82BDBB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795" w14:paraId="3C141DE5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29F70081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3DB1515" w14:textId="2AF5383C" w:rsidR="002B4795" w:rsidRDefault="002B4795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Дренажная ёмкость,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839" w:type="dxa"/>
            <w:gridSpan w:val="3"/>
          </w:tcPr>
          <w:p w14:paraId="06C4844C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795" w14:paraId="3A9A5F47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6ACB9C33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03451B5" w14:textId="232BDCFA" w:rsidR="002B4795" w:rsidRDefault="002B4795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Объём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ренажн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ёмкост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B479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39" w:type="dxa"/>
            <w:gridSpan w:val="3"/>
          </w:tcPr>
          <w:p w14:paraId="122F45ED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795" w14:paraId="071C5A0B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5F37AABC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9DCA75" w14:textId="67F1470F" w:rsidR="002B4795" w:rsidRDefault="002B4795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Ё</w:t>
            </w:r>
            <w:r w:rsidRPr="002B4795">
              <w:rPr>
                <w:rFonts w:ascii="Times New Roman" w:hAnsi="Times New Roman"/>
                <w:bCs/>
                <w:sz w:val="24"/>
                <w:szCs w:val="24"/>
              </w:rPr>
              <w:t xml:space="preserve">мкость хранения </w:t>
            </w:r>
            <w:proofErr w:type="spellStart"/>
            <w:r w:rsidRPr="002B4795">
              <w:rPr>
                <w:rFonts w:ascii="Times New Roman" w:hAnsi="Times New Roman"/>
                <w:bCs/>
                <w:sz w:val="24"/>
                <w:szCs w:val="24"/>
              </w:rPr>
              <w:t>водометанольного</w:t>
            </w:r>
            <w:proofErr w:type="spellEnd"/>
            <w:r w:rsidRPr="002B4795">
              <w:rPr>
                <w:rFonts w:ascii="Times New Roman" w:hAnsi="Times New Roman"/>
                <w:bCs/>
                <w:sz w:val="24"/>
                <w:szCs w:val="24"/>
              </w:rPr>
              <w:t xml:space="preserve"> раствора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839" w:type="dxa"/>
            <w:gridSpan w:val="3"/>
          </w:tcPr>
          <w:p w14:paraId="416CD461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795" w14:paraId="272B1FD3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65B71270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B4B469A" w14:textId="1E70C289" w:rsidR="002B4795" w:rsidRDefault="002B4795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Объём ё</w:t>
            </w:r>
            <w:r w:rsidRPr="002B4795">
              <w:rPr>
                <w:rFonts w:ascii="Times New Roman" w:hAnsi="Times New Roman"/>
                <w:bCs/>
                <w:sz w:val="24"/>
                <w:szCs w:val="24"/>
              </w:rPr>
              <w:t>мкост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2B4795">
              <w:rPr>
                <w:rFonts w:ascii="Times New Roman" w:hAnsi="Times New Roman"/>
                <w:bCs/>
                <w:sz w:val="24"/>
                <w:szCs w:val="24"/>
              </w:rPr>
              <w:t xml:space="preserve"> хранения </w:t>
            </w:r>
            <w:proofErr w:type="spellStart"/>
            <w:r w:rsidRPr="002B4795">
              <w:rPr>
                <w:rFonts w:ascii="Times New Roman" w:hAnsi="Times New Roman"/>
                <w:bCs/>
                <w:sz w:val="24"/>
                <w:szCs w:val="24"/>
              </w:rPr>
              <w:t>водометанольного</w:t>
            </w:r>
            <w:proofErr w:type="spellEnd"/>
            <w:r w:rsidRPr="002B4795">
              <w:rPr>
                <w:rFonts w:ascii="Times New Roman" w:hAnsi="Times New Roman"/>
                <w:bCs/>
                <w:sz w:val="24"/>
                <w:szCs w:val="24"/>
              </w:rPr>
              <w:t xml:space="preserve"> раствора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B479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39" w:type="dxa"/>
            <w:gridSpan w:val="3"/>
          </w:tcPr>
          <w:p w14:paraId="51E05BB5" w14:textId="77777777" w:rsidR="002B4795" w:rsidRDefault="002B4795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12142A10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636D0988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913827E" w14:textId="62F65580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39" w:type="dxa"/>
            <w:gridSpan w:val="3"/>
          </w:tcPr>
          <w:p w14:paraId="2C81FEAE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50450C5D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7F03AF92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737657" w14:textId="1F3B0A03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39" w:type="dxa"/>
            <w:gridSpan w:val="3"/>
          </w:tcPr>
          <w:p w14:paraId="278FBCA7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6B1170D1" w14:textId="77777777" w:rsidTr="004F4242">
        <w:tc>
          <w:tcPr>
            <w:tcW w:w="2269" w:type="dxa"/>
            <w:vMerge/>
          </w:tcPr>
          <w:p w14:paraId="0414A5CE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729924D" w14:textId="40013591" w:rsidR="00122F9A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39" w:type="dxa"/>
            <w:gridSpan w:val="3"/>
          </w:tcPr>
          <w:p w14:paraId="00DE4BE0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7157192B" w14:textId="77777777" w:rsidTr="004F4242">
        <w:tc>
          <w:tcPr>
            <w:tcW w:w="2269" w:type="dxa"/>
            <w:vMerge/>
          </w:tcPr>
          <w:p w14:paraId="4B39D40E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488F1FC" w14:textId="0A76EB73" w:rsidR="00122F9A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линии размыва донных отложений</w:t>
            </w:r>
          </w:p>
        </w:tc>
        <w:tc>
          <w:tcPr>
            <w:tcW w:w="3839" w:type="dxa"/>
            <w:gridSpan w:val="3"/>
          </w:tcPr>
          <w:p w14:paraId="14B7FC4F" w14:textId="6D82B77E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122F9A" w14:paraId="721BC39C" w14:textId="77777777" w:rsidTr="004F4242">
        <w:tc>
          <w:tcPr>
            <w:tcW w:w="2269" w:type="dxa"/>
            <w:vMerge/>
          </w:tcPr>
          <w:p w14:paraId="1506A23A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C253CAD" w14:textId="77777777" w:rsidR="00122F9A" w:rsidRPr="00A96CF8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0B9576BE" w14:textId="77777777" w:rsidR="00122F9A" w:rsidRPr="004B0E89" w:rsidRDefault="00122F9A" w:rsidP="00122F9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7FF90BD8" w14:textId="77777777" w:rsidR="00122F9A" w:rsidRPr="004B0E89" w:rsidRDefault="00122F9A" w:rsidP="00122F9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0485FD9" w14:textId="77777777" w:rsidR="00122F9A" w:rsidRPr="004B0E89" w:rsidRDefault="00122F9A" w:rsidP="00122F9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гидратообразования</w:t>
            </w:r>
            <w:proofErr w:type="spellEnd"/>
          </w:p>
          <w:p w14:paraId="117B44CE" w14:textId="77777777" w:rsidR="00122F9A" w:rsidRPr="004B0E89" w:rsidRDefault="00122F9A" w:rsidP="00122F9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парафиноотложений</w:t>
            </w:r>
            <w:proofErr w:type="spellEnd"/>
          </w:p>
          <w:p w14:paraId="3A8A44D7" w14:textId="143006A3" w:rsidR="00122F9A" w:rsidRPr="00A96CF8" w:rsidRDefault="00122F9A" w:rsidP="00122F9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солеотложения</w:t>
            </w:r>
          </w:p>
        </w:tc>
        <w:tc>
          <w:tcPr>
            <w:tcW w:w="3839" w:type="dxa"/>
            <w:gridSpan w:val="3"/>
          </w:tcPr>
          <w:p w14:paraId="657FC7AA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687DB760" w14:textId="77777777" w:rsidTr="004F4242">
        <w:tc>
          <w:tcPr>
            <w:tcW w:w="2269" w:type="dxa"/>
            <w:vMerge/>
          </w:tcPr>
          <w:p w14:paraId="27AFF10B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BF002D" w14:textId="2EFF23F5" w:rsidR="00122F9A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39" w:type="dxa"/>
            <w:gridSpan w:val="3"/>
          </w:tcPr>
          <w:p w14:paraId="71767544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349A8253" w14:textId="77777777" w:rsidTr="004F4242">
        <w:tc>
          <w:tcPr>
            <w:tcW w:w="2269" w:type="dxa"/>
            <w:vMerge/>
          </w:tcPr>
          <w:p w14:paraId="10F8ADC8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F2F8D86" w14:textId="0D13283A" w:rsidR="00122F9A" w:rsidRPr="00A96CF8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39" w:type="dxa"/>
            <w:gridSpan w:val="3"/>
          </w:tcPr>
          <w:p w14:paraId="4E552C8A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375D3241" w14:textId="77777777" w:rsidTr="004F4242">
        <w:tc>
          <w:tcPr>
            <w:tcW w:w="2269" w:type="dxa"/>
            <w:vMerge/>
          </w:tcPr>
          <w:p w14:paraId="52DB1530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9C8BDA9" w14:textId="01633A28" w:rsidR="00122F9A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6520D376" w14:textId="56BACB33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122F9A" w14:paraId="1C2E269D" w14:textId="77777777" w:rsidTr="004F4242">
        <w:tc>
          <w:tcPr>
            <w:tcW w:w="2269" w:type="dxa"/>
            <w:vMerge/>
          </w:tcPr>
          <w:p w14:paraId="50A6EA86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2B043243" w14:textId="77777777" w:rsidTr="004F4242">
        <w:tc>
          <w:tcPr>
            <w:tcW w:w="2269" w:type="dxa"/>
            <w:vMerge/>
          </w:tcPr>
          <w:p w14:paraId="3346F92E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2340652A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39" w:type="dxa"/>
            <w:gridSpan w:val="3"/>
          </w:tcPr>
          <w:p w14:paraId="4C531973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02B67B55" w14:textId="77777777" w:rsidTr="004F4242">
        <w:tc>
          <w:tcPr>
            <w:tcW w:w="2269" w:type="dxa"/>
            <w:vMerge/>
          </w:tcPr>
          <w:p w14:paraId="5B08F3E1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122F9A" w14:paraId="239ED87E" w14:textId="77777777" w:rsidTr="004F4242">
        <w:tc>
          <w:tcPr>
            <w:tcW w:w="2269" w:type="dxa"/>
            <w:vMerge/>
          </w:tcPr>
          <w:p w14:paraId="2DA62533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023622B9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в байпасной линии сепаратора</w:t>
            </w:r>
          </w:p>
        </w:tc>
        <w:tc>
          <w:tcPr>
            <w:tcW w:w="3839" w:type="dxa"/>
            <w:gridSpan w:val="3"/>
          </w:tcPr>
          <w:p w14:paraId="17C2B4CD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122F9A" w14:paraId="4E26C126" w14:textId="77777777" w:rsidTr="004F4242">
        <w:tc>
          <w:tcPr>
            <w:tcW w:w="2269" w:type="dxa"/>
            <w:vMerge/>
          </w:tcPr>
          <w:p w14:paraId="1FE42035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DB46135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5C01DA76" w14:textId="4FB90111" w:rsidR="00122F9A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6639E933" w14:textId="77777777" w:rsidTr="004F4242">
        <w:tc>
          <w:tcPr>
            <w:tcW w:w="2269" w:type="dxa"/>
            <w:vMerge/>
          </w:tcPr>
          <w:p w14:paraId="3FCCB84E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C75896" w14:textId="112DA5F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99E3A93" w14:textId="32EFBDFB" w:rsidR="00122F9A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34DC9C8D" w14:textId="77777777" w:rsidTr="00A25AE5">
        <w:tc>
          <w:tcPr>
            <w:tcW w:w="2269" w:type="dxa"/>
            <w:vMerge w:val="restart"/>
            <w:vAlign w:val="center"/>
          </w:tcPr>
          <w:p w14:paraId="37E6DB22" w14:textId="43F1DAFF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составу МУП</w:t>
            </w:r>
            <w:r w:rsidR="00D61DA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104" w:type="dxa"/>
          </w:tcPr>
          <w:p w14:paraId="4418ABEE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манифольда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(узел входных задвижек)</w:t>
            </w:r>
          </w:p>
          <w:p w14:paraId="1F40CDC1" w14:textId="63697D37" w:rsidR="00122F9A" w:rsidRPr="00551BE8" w:rsidRDefault="00122F9A" w:rsidP="00122F9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Подключение МУП</w:t>
            </w:r>
            <w:r w:rsidR="00D61D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 нефтесборным коллекторам</w:t>
            </w:r>
          </w:p>
          <w:p w14:paraId="14222195" w14:textId="77777777" w:rsidR="00122F9A" w:rsidRPr="00551BE8" w:rsidRDefault="00122F9A" w:rsidP="00122F9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кустовых площадок, поддержание заданного давления в</w:t>
            </w:r>
          </w:p>
          <w:p w14:paraId="7C6F1B01" w14:textId="49AB984D" w:rsidR="00122F9A" w:rsidRPr="00551BE8" w:rsidRDefault="00122F9A" w:rsidP="00122F9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коллекторах, обеспечение нагрузки на МУП</w:t>
            </w:r>
            <w:r w:rsidR="00D61D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диапазоне</w:t>
            </w:r>
          </w:p>
          <w:p w14:paraId="4D6BF950" w14:textId="77777777" w:rsidR="00122F9A" w:rsidRPr="00551BE8" w:rsidRDefault="00122F9A" w:rsidP="00122F9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нормального технологического режима, распределение</w:t>
            </w:r>
          </w:p>
          <w:p w14:paraId="2E71805E" w14:textId="76D36375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потоков между установками/модулями</w:t>
            </w:r>
          </w:p>
        </w:tc>
        <w:tc>
          <w:tcPr>
            <w:tcW w:w="3839" w:type="dxa"/>
            <w:gridSpan w:val="3"/>
          </w:tcPr>
          <w:p w14:paraId="535667E5" w14:textId="626F63A4" w:rsidR="00122F9A" w:rsidRPr="00551BE8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43BA34A2" w14:textId="77777777" w:rsidTr="004F4242">
        <w:tc>
          <w:tcPr>
            <w:tcW w:w="2269" w:type="dxa"/>
            <w:vMerge/>
          </w:tcPr>
          <w:p w14:paraId="7FDA38A6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E609EB8" w14:textId="1C59DC0E" w:rsidR="00122F9A" w:rsidRDefault="00437FB9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Сепарационное оборудование</w:t>
            </w:r>
          </w:p>
          <w:p w14:paraId="71BC2DB7" w14:textId="60DD141F" w:rsidR="00437FB9" w:rsidRPr="00551BE8" w:rsidRDefault="00437FB9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разделения нефтегазовой смеси </w:t>
            </w:r>
          </w:p>
        </w:tc>
        <w:tc>
          <w:tcPr>
            <w:tcW w:w="3839" w:type="dxa"/>
            <w:gridSpan w:val="3"/>
          </w:tcPr>
          <w:p w14:paraId="5B32B798" w14:textId="77777777" w:rsidR="00122F9A" w:rsidRPr="00551BE8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46E1" w14:paraId="3AE623EF" w14:textId="77777777" w:rsidTr="004F4242">
        <w:tc>
          <w:tcPr>
            <w:tcW w:w="2269" w:type="dxa"/>
            <w:vMerge/>
          </w:tcPr>
          <w:p w14:paraId="629432CC" w14:textId="77777777" w:rsidR="00FB46E1" w:rsidRDefault="00FB46E1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CE0C58C" w14:textId="5E22D012" w:rsidR="00FB46E1" w:rsidRDefault="00FB46E1" w:rsidP="00FB46E1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Ёмкостное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</w:t>
            </w:r>
          </w:p>
          <w:p w14:paraId="6A6DB3EB" w14:textId="1E83303B" w:rsidR="00FB46E1" w:rsidRPr="00FB46E1" w:rsidRDefault="00FB46E1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отстоя жидкостей и временного хранения</w:t>
            </w:r>
          </w:p>
        </w:tc>
        <w:tc>
          <w:tcPr>
            <w:tcW w:w="3839" w:type="dxa"/>
            <w:gridSpan w:val="3"/>
          </w:tcPr>
          <w:p w14:paraId="0D9C2939" w14:textId="77777777" w:rsidR="00FB46E1" w:rsidRPr="00551BE8" w:rsidRDefault="00FB46E1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259E8D94" w14:textId="77777777" w:rsidTr="004F4242">
        <w:tc>
          <w:tcPr>
            <w:tcW w:w="2269" w:type="dxa"/>
            <w:vMerge/>
          </w:tcPr>
          <w:p w14:paraId="7195449D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354228B" w14:textId="77777777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Узлы учёта газа</w:t>
            </w:r>
          </w:p>
          <w:p w14:paraId="06763D57" w14:textId="01B42ECC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Оперативный/коммерческий учет расхода газа по потокам</w:t>
            </w:r>
          </w:p>
        </w:tc>
        <w:tc>
          <w:tcPr>
            <w:tcW w:w="3839" w:type="dxa"/>
            <w:gridSpan w:val="3"/>
          </w:tcPr>
          <w:p w14:paraId="011BE14A" w14:textId="77777777" w:rsidR="00122F9A" w:rsidRPr="00551BE8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11425D2B" w14:textId="77777777" w:rsidTr="004F4242">
        <w:tc>
          <w:tcPr>
            <w:tcW w:w="2269" w:type="dxa"/>
            <w:vMerge/>
          </w:tcPr>
          <w:p w14:paraId="18788D54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B96401" w14:textId="77777777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дозирования реагента</w:t>
            </w:r>
          </w:p>
          <w:p w14:paraId="63D28683" w14:textId="7E1632BA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Внутритрубная подача ингибиторов/реагентов, используемых в процессе подготовки</w:t>
            </w:r>
          </w:p>
        </w:tc>
        <w:tc>
          <w:tcPr>
            <w:tcW w:w="3839" w:type="dxa"/>
            <w:gridSpan w:val="3"/>
          </w:tcPr>
          <w:p w14:paraId="1E7F35DF" w14:textId="77777777" w:rsidR="00122F9A" w:rsidRPr="00551BE8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3C7DB73F" w14:textId="77777777" w:rsidTr="004F4242">
        <w:tc>
          <w:tcPr>
            <w:tcW w:w="2269" w:type="dxa"/>
            <w:vMerge/>
          </w:tcPr>
          <w:p w14:paraId="3D063B9F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DC8154A" w14:textId="77777777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Операторная (с АРМ)</w:t>
            </w:r>
          </w:p>
          <w:p w14:paraId="3FE5959E" w14:textId="78AC99CF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Организованное рабочее место операторов с системами</w:t>
            </w:r>
          </w:p>
          <w:p w14:paraId="39FE0E71" w14:textId="56B5CEB6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жизнеобеспечения. Рабочее место оператора АРМ выделено отдельно. Состав комплекта АРМ и их</w:t>
            </w:r>
          </w:p>
          <w:p w14:paraId="332A2691" w14:textId="45CD13F2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подбирается под каждую установку</w:t>
            </w:r>
          </w:p>
        </w:tc>
        <w:tc>
          <w:tcPr>
            <w:tcW w:w="3839" w:type="dxa"/>
            <w:gridSpan w:val="3"/>
          </w:tcPr>
          <w:p w14:paraId="7316606A" w14:textId="77777777" w:rsidR="00122F9A" w:rsidRPr="00551BE8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17F3ADC7" w14:textId="77777777" w:rsidTr="004F4242">
        <w:tc>
          <w:tcPr>
            <w:tcW w:w="2269" w:type="dxa"/>
            <w:vMerge/>
          </w:tcPr>
          <w:p w14:paraId="498CB29A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8D5CC3A" w14:textId="74C582B2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мониторинга персонала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транспорта</w:t>
            </w:r>
          </w:p>
          <w:p w14:paraId="35ACA4BF" w14:textId="5773AD1F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Система видеонаблюдения с архивированием данных</w:t>
            </w:r>
          </w:p>
        </w:tc>
        <w:tc>
          <w:tcPr>
            <w:tcW w:w="3839" w:type="dxa"/>
            <w:gridSpan w:val="3"/>
          </w:tcPr>
          <w:p w14:paraId="3B391552" w14:textId="77777777" w:rsidR="00122F9A" w:rsidRPr="00551BE8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5E859965" w14:textId="77777777" w:rsidTr="004F4242">
        <w:tc>
          <w:tcPr>
            <w:tcW w:w="2269" w:type="dxa"/>
            <w:vMerge/>
          </w:tcPr>
          <w:p w14:paraId="6AF411AA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68DCD8A" w14:textId="6354A445" w:rsidR="00122F9A" w:rsidRPr="00551BE8" w:rsidRDefault="00122F9A" w:rsidP="00D61DA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аварийно-спасательного оборудования </w:t>
            </w:r>
          </w:p>
          <w:p w14:paraId="77D450BD" w14:textId="55C5D652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Предназначен для оперативного реагирования и проведения полного цикла работ по локализации и</w:t>
            </w:r>
          </w:p>
          <w:p w14:paraId="272A67BC" w14:textId="31D3DBD4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ликвидации аварийных </w:t>
            </w:r>
            <w:r w:rsidR="00D61D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ситуаций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Состав</w:t>
            </w:r>
          </w:p>
          <w:p w14:paraId="20DA618E" w14:textId="77777777" w:rsidR="00122F9A" w:rsidRPr="00551BE8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комплекса подбирается под специфику установки и зоны</w:t>
            </w:r>
          </w:p>
          <w:p w14:paraId="305687DE" w14:textId="2D28162D" w:rsidR="00122F9A" w:rsidRPr="00A25AE5" w:rsidRDefault="00122F9A" w:rsidP="00122F9A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его установки</w:t>
            </w:r>
          </w:p>
        </w:tc>
        <w:tc>
          <w:tcPr>
            <w:tcW w:w="3839" w:type="dxa"/>
            <w:gridSpan w:val="3"/>
          </w:tcPr>
          <w:p w14:paraId="02A712B7" w14:textId="77777777" w:rsidR="00122F9A" w:rsidRPr="00551BE8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2F9A" w14:paraId="45111ADF" w14:textId="77777777" w:rsidTr="004F4242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104" w:type="dxa"/>
          </w:tcPr>
          <w:p w14:paraId="5A4FE134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6FA6C581" w14:textId="77777777" w:rsidTr="004F4242">
        <w:tc>
          <w:tcPr>
            <w:tcW w:w="2269" w:type="dxa"/>
            <w:vMerge/>
          </w:tcPr>
          <w:p w14:paraId="3C40A7F1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417FE776" w14:textId="77777777" w:rsidTr="004F4242">
        <w:tc>
          <w:tcPr>
            <w:tcW w:w="2269" w:type="dxa"/>
            <w:vMerge/>
          </w:tcPr>
          <w:p w14:paraId="6BF3E23E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помещений, зданий и наружных установок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0EB81BA2" w14:textId="77777777" w:rsidTr="004F4242">
        <w:tc>
          <w:tcPr>
            <w:tcW w:w="2269" w:type="dxa"/>
            <w:vMerge/>
          </w:tcPr>
          <w:p w14:paraId="62DF7BA6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5D8FC082" w14:textId="77777777" w:rsidTr="004F4242">
        <w:trPr>
          <w:trHeight w:val="452"/>
        </w:trPr>
        <w:tc>
          <w:tcPr>
            <w:tcW w:w="2269" w:type="dxa"/>
            <w:vMerge/>
          </w:tcPr>
          <w:p w14:paraId="4808C5BB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03DEF0BC" w14:textId="77777777" w:rsidTr="004F4242">
        <w:tc>
          <w:tcPr>
            <w:tcW w:w="2269" w:type="dxa"/>
            <w:vMerge/>
          </w:tcPr>
          <w:p w14:paraId="6ED91690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1EC52F14" w14:textId="77777777" w:rsidTr="004F4242">
        <w:tc>
          <w:tcPr>
            <w:tcW w:w="2269" w:type="dxa"/>
            <w:vMerge w:val="restart"/>
            <w:vAlign w:val="center"/>
          </w:tcPr>
          <w:p w14:paraId="1AC5FFBE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5311FCF7" w14:textId="77777777" w:rsidTr="004F4242">
        <w:tc>
          <w:tcPr>
            <w:tcW w:w="2269" w:type="dxa"/>
            <w:vMerge/>
            <w:vAlign w:val="center"/>
          </w:tcPr>
          <w:p w14:paraId="4E0AC0EE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4914BBEB" w14:textId="77777777" w:rsidTr="004F4242">
        <w:tc>
          <w:tcPr>
            <w:tcW w:w="2269" w:type="dxa"/>
            <w:vMerge/>
            <w:vAlign w:val="center"/>
          </w:tcPr>
          <w:p w14:paraId="223981CC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570E6F4E" w14:textId="77777777" w:rsidTr="004F4242">
        <w:tc>
          <w:tcPr>
            <w:tcW w:w="2269" w:type="dxa"/>
            <w:vMerge/>
            <w:vAlign w:val="center"/>
          </w:tcPr>
          <w:p w14:paraId="6140A9ED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5B4F5385" w14:textId="77777777" w:rsidTr="004F4242">
        <w:tc>
          <w:tcPr>
            <w:tcW w:w="2269" w:type="dxa"/>
            <w:vMerge/>
            <w:vAlign w:val="center"/>
          </w:tcPr>
          <w:p w14:paraId="0C27B871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4F78C78A" w14:textId="77777777" w:rsidTr="004F4242">
        <w:tc>
          <w:tcPr>
            <w:tcW w:w="2269" w:type="dxa"/>
            <w:vMerge/>
            <w:vAlign w:val="center"/>
          </w:tcPr>
          <w:p w14:paraId="5DFAB414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04F3051C" w14:textId="77777777" w:rsidTr="004F4242">
        <w:tc>
          <w:tcPr>
            <w:tcW w:w="2269" w:type="dxa"/>
            <w:vMerge/>
            <w:vAlign w:val="center"/>
          </w:tcPr>
          <w:p w14:paraId="0DABD062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6ABEF325" w14:textId="77777777" w:rsidTr="004F4242">
        <w:tc>
          <w:tcPr>
            <w:tcW w:w="2269" w:type="dxa"/>
            <w:vMerge/>
          </w:tcPr>
          <w:p w14:paraId="7A17A736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3899CEB5" w14:textId="77777777" w:rsidTr="004F4242">
        <w:tc>
          <w:tcPr>
            <w:tcW w:w="2269" w:type="dxa"/>
            <w:vMerge/>
          </w:tcPr>
          <w:p w14:paraId="070CE2C0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122F9A" w:rsidRDefault="00122F9A" w:rsidP="00122F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686F7B85" w14:textId="77777777" w:rsidTr="00CE6B97">
        <w:trPr>
          <w:trHeight w:val="491"/>
        </w:trPr>
        <w:tc>
          <w:tcPr>
            <w:tcW w:w="2269" w:type="dxa"/>
            <w:vMerge w:val="restart"/>
            <w:vAlign w:val="center"/>
          </w:tcPr>
          <w:p w14:paraId="7F9BCA7F" w14:textId="21876454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установки</w:t>
            </w:r>
          </w:p>
        </w:tc>
        <w:tc>
          <w:tcPr>
            <w:tcW w:w="4104" w:type="dxa"/>
            <w:vAlign w:val="center"/>
          </w:tcPr>
          <w:p w14:paraId="16B454B0" w14:textId="098235BF" w:rsidR="00122F9A" w:rsidRPr="00D61DAA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Расположение Установки на удалении от скважин</w:t>
            </w:r>
            <w:r w:rsidR="00D61DAA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</w:p>
        </w:tc>
        <w:tc>
          <w:tcPr>
            <w:tcW w:w="3839" w:type="dxa"/>
            <w:gridSpan w:val="3"/>
          </w:tcPr>
          <w:p w14:paraId="1F21A2CE" w14:textId="46BF0EC9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30B52174" w14:textId="77777777" w:rsidTr="00541BD9">
        <w:trPr>
          <w:trHeight w:val="1114"/>
        </w:trPr>
        <w:tc>
          <w:tcPr>
            <w:tcW w:w="2269" w:type="dxa"/>
            <w:vMerge/>
            <w:vAlign w:val="center"/>
          </w:tcPr>
          <w:p w14:paraId="4D8EC5B9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944326E" w14:textId="180A4576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 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39" w:type="dxa"/>
            <w:gridSpan w:val="3"/>
          </w:tcPr>
          <w:p w14:paraId="484F9933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5C2A9F6E" w14:textId="77777777" w:rsidTr="00CE6B97">
        <w:trPr>
          <w:trHeight w:val="802"/>
        </w:trPr>
        <w:tc>
          <w:tcPr>
            <w:tcW w:w="2269" w:type="dxa"/>
            <w:vMerge/>
            <w:vAlign w:val="center"/>
          </w:tcPr>
          <w:p w14:paraId="0041749E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23834C" w14:textId="41CCD850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перекачки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описание, длина коллектора, давление, близость к ДНС)</w:t>
            </w:r>
          </w:p>
        </w:tc>
        <w:tc>
          <w:tcPr>
            <w:tcW w:w="3839" w:type="dxa"/>
            <w:gridSpan w:val="3"/>
          </w:tcPr>
          <w:p w14:paraId="6F70F9C3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35C1C73B" w14:textId="77777777" w:rsidTr="00CE6B97">
        <w:trPr>
          <w:trHeight w:val="531"/>
        </w:trPr>
        <w:tc>
          <w:tcPr>
            <w:tcW w:w="2269" w:type="dxa"/>
            <w:vMerge/>
            <w:vAlign w:val="center"/>
          </w:tcPr>
          <w:p w14:paraId="7B0E41D1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DC0D2BD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сброса воды</w:t>
            </w:r>
          </w:p>
          <w:p w14:paraId="6CFFF186" w14:textId="006BB4A1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описание)</w:t>
            </w:r>
          </w:p>
        </w:tc>
        <w:tc>
          <w:tcPr>
            <w:tcW w:w="3839" w:type="dxa"/>
            <w:gridSpan w:val="3"/>
          </w:tcPr>
          <w:p w14:paraId="31E19299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579D39E1" w14:textId="77777777" w:rsidTr="004F4242">
        <w:tc>
          <w:tcPr>
            <w:tcW w:w="2269" w:type="dxa"/>
            <w:vMerge w:val="restart"/>
            <w:vAlign w:val="center"/>
          </w:tcPr>
          <w:p w14:paraId="7F2FECC1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8F298F9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22F9A" w14:paraId="2BFECD42" w14:textId="77777777" w:rsidTr="004F4242">
        <w:trPr>
          <w:trHeight w:val="70"/>
        </w:trPr>
        <w:tc>
          <w:tcPr>
            <w:tcW w:w="2269" w:type="dxa"/>
            <w:vMerge/>
          </w:tcPr>
          <w:p w14:paraId="45C25FD5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45FE28F3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F9A" w14:paraId="33D2B6C2" w14:textId="77777777" w:rsidTr="004F4242">
        <w:trPr>
          <w:trHeight w:val="70"/>
        </w:trPr>
        <w:tc>
          <w:tcPr>
            <w:tcW w:w="2269" w:type="dxa"/>
          </w:tcPr>
          <w:p w14:paraId="74B04422" w14:textId="50D46B54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36DC53F7" w:rsidR="007E3720" w:rsidRPr="000657D4" w:rsidRDefault="007E3720" w:rsidP="00A87041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0A65" w14:textId="77777777" w:rsidR="007E3720" w:rsidRDefault="00A87041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696943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CDB2FA2"/>
    <w:multiLevelType w:val="hybridMultilevel"/>
    <w:tmpl w:val="0848FE2E"/>
    <w:lvl w:ilvl="0" w:tplc="047A3D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8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 w16cid:durableId="1998722607">
    <w:abstractNumId w:val="28"/>
  </w:num>
  <w:num w:numId="2" w16cid:durableId="1696466877">
    <w:abstractNumId w:val="15"/>
  </w:num>
  <w:num w:numId="3" w16cid:durableId="960300421">
    <w:abstractNumId w:val="3"/>
  </w:num>
  <w:num w:numId="4" w16cid:durableId="1405755739">
    <w:abstractNumId w:val="1"/>
  </w:num>
  <w:num w:numId="5" w16cid:durableId="1051803300">
    <w:abstractNumId w:val="17"/>
  </w:num>
  <w:num w:numId="6" w16cid:durableId="1212107416">
    <w:abstractNumId w:val="26"/>
  </w:num>
  <w:num w:numId="7" w16cid:durableId="1152522962">
    <w:abstractNumId w:val="22"/>
  </w:num>
  <w:num w:numId="8" w16cid:durableId="1098208772">
    <w:abstractNumId w:val="18"/>
  </w:num>
  <w:num w:numId="9" w16cid:durableId="403263441">
    <w:abstractNumId w:val="29"/>
  </w:num>
  <w:num w:numId="10" w16cid:durableId="744844522">
    <w:abstractNumId w:val="5"/>
  </w:num>
  <w:num w:numId="11" w16cid:durableId="1288972975">
    <w:abstractNumId w:val="13"/>
  </w:num>
  <w:num w:numId="12" w16cid:durableId="881552803">
    <w:abstractNumId w:val="11"/>
  </w:num>
  <w:num w:numId="13" w16cid:durableId="1445684351">
    <w:abstractNumId w:val="25"/>
  </w:num>
  <w:num w:numId="14" w16cid:durableId="1379554178">
    <w:abstractNumId w:val="24"/>
  </w:num>
  <w:num w:numId="15" w16cid:durableId="1335230877">
    <w:abstractNumId w:val="6"/>
  </w:num>
  <w:num w:numId="16" w16cid:durableId="2099594389">
    <w:abstractNumId w:val="21"/>
  </w:num>
  <w:num w:numId="17" w16cid:durableId="1875268329">
    <w:abstractNumId w:val="12"/>
  </w:num>
  <w:num w:numId="18" w16cid:durableId="365906135">
    <w:abstractNumId w:val="16"/>
  </w:num>
  <w:num w:numId="19" w16cid:durableId="429594701">
    <w:abstractNumId w:val="33"/>
  </w:num>
  <w:num w:numId="20" w16cid:durableId="1998799685">
    <w:abstractNumId w:val="14"/>
  </w:num>
  <w:num w:numId="21" w16cid:durableId="1922250202">
    <w:abstractNumId w:val="32"/>
  </w:num>
  <w:num w:numId="22" w16cid:durableId="2063406513">
    <w:abstractNumId w:val="10"/>
  </w:num>
  <w:num w:numId="23" w16cid:durableId="2026901178">
    <w:abstractNumId w:val="9"/>
  </w:num>
  <w:num w:numId="24" w16cid:durableId="420838182">
    <w:abstractNumId w:val="7"/>
  </w:num>
  <w:num w:numId="25" w16cid:durableId="752555710">
    <w:abstractNumId w:val="31"/>
  </w:num>
  <w:num w:numId="26" w16cid:durableId="1103495892">
    <w:abstractNumId w:val="27"/>
  </w:num>
  <w:num w:numId="27" w16cid:durableId="1615667878">
    <w:abstractNumId w:val="19"/>
  </w:num>
  <w:num w:numId="28" w16cid:durableId="454182100">
    <w:abstractNumId w:val="23"/>
  </w:num>
  <w:num w:numId="29" w16cid:durableId="155658223">
    <w:abstractNumId w:val="2"/>
  </w:num>
  <w:num w:numId="30" w16cid:durableId="957761139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 w16cid:durableId="742066656">
    <w:abstractNumId w:val="0"/>
  </w:num>
  <w:num w:numId="32" w16cid:durableId="519785560">
    <w:abstractNumId w:val="30"/>
  </w:num>
  <w:num w:numId="33" w16cid:durableId="18240308">
    <w:abstractNumId w:val="4"/>
  </w:num>
  <w:num w:numId="34" w16cid:durableId="963191898">
    <w:abstractNumId w:val="20"/>
  </w:num>
  <w:num w:numId="35" w16cid:durableId="9654255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57D4"/>
    <w:rsid w:val="000A0D3F"/>
    <w:rsid w:val="00122F9A"/>
    <w:rsid w:val="001A786D"/>
    <w:rsid w:val="001B35DD"/>
    <w:rsid w:val="002000E2"/>
    <w:rsid w:val="00221824"/>
    <w:rsid w:val="0024006A"/>
    <w:rsid w:val="00263FA1"/>
    <w:rsid w:val="00271377"/>
    <w:rsid w:val="002B4795"/>
    <w:rsid w:val="00311177"/>
    <w:rsid w:val="003D38C0"/>
    <w:rsid w:val="003E7B30"/>
    <w:rsid w:val="00407B79"/>
    <w:rsid w:val="00437FB9"/>
    <w:rsid w:val="00447D5D"/>
    <w:rsid w:val="004769C7"/>
    <w:rsid w:val="004B0E89"/>
    <w:rsid w:val="004D444B"/>
    <w:rsid w:val="004F4242"/>
    <w:rsid w:val="00514FC1"/>
    <w:rsid w:val="00541BD9"/>
    <w:rsid w:val="00550D8E"/>
    <w:rsid w:val="00551BE8"/>
    <w:rsid w:val="005B1CA5"/>
    <w:rsid w:val="005C0602"/>
    <w:rsid w:val="00642867"/>
    <w:rsid w:val="006C2F83"/>
    <w:rsid w:val="0071644C"/>
    <w:rsid w:val="00717B8B"/>
    <w:rsid w:val="00746ADF"/>
    <w:rsid w:val="007626D1"/>
    <w:rsid w:val="007C49EF"/>
    <w:rsid w:val="007E3720"/>
    <w:rsid w:val="008617F1"/>
    <w:rsid w:val="00984FB3"/>
    <w:rsid w:val="009B4C26"/>
    <w:rsid w:val="009F5B66"/>
    <w:rsid w:val="009F5EDC"/>
    <w:rsid w:val="009F622D"/>
    <w:rsid w:val="00A25AE5"/>
    <w:rsid w:val="00A87041"/>
    <w:rsid w:val="00A96CF8"/>
    <w:rsid w:val="00B13BCB"/>
    <w:rsid w:val="00B31E89"/>
    <w:rsid w:val="00B567C6"/>
    <w:rsid w:val="00B637E1"/>
    <w:rsid w:val="00BD47FC"/>
    <w:rsid w:val="00C31DF1"/>
    <w:rsid w:val="00CE6B97"/>
    <w:rsid w:val="00D16426"/>
    <w:rsid w:val="00D61DAA"/>
    <w:rsid w:val="00D86EBD"/>
    <w:rsid w:val="00E54AA0"/>
    <w:rsid w:val="00E86D5B"/>
    <w:rsid w:val="00E872BA"/>
    <w:rsid w:val="00E95C64"/>
    <w:rsid w:val="00F05D1B"/>
    <w:rsid w:val="00F93A8A"/>
    <w:rsid w:val="00FB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9A0064-EC73-4BFB-BAE3-67181C34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5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tech_012</cp:lastModifiedBy>
  <cp:revision>38</cp:revision>
  <dcterms:created xsi:type="dcterms:W3CDTF">2025-11-24T17:12:00Z</dcterms:created>
  <dcterms:modified xsi:type="dcterms:W3CDTF">2026-01-23T15:09:00Z</dcterms:modified>
</cp:coreProperties>
</file>