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6387F3" w14:textId="77777777" w:rsidR="007E3720" w:rsidRDefault="000078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Опросный лист №</w:t>
      </w:r>
    </w:p>
    <w:p w14:paraId="20634959" w14:textId="77777777" w:rsidR="007E3720" w:rsidRDefault="000078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 заказа Мобильной установки предварительного сброса попутно добываемой воды (МУПСВ)</w:t>
      </w:r>
    </w:p>
    <w:tbl>
      <w:tblPr>
        <w:tblStyle w:val="af7"/>
        <w:tblW w:w="10212" w:type="dxa"/>
        <w:tblInd w:w="-856" w:type="dxa"/>
        <w:tblLook w:val="04A0" w:firstRow="1" w:lastRow="0" w:firstColumn="1" w:lastColumn="0" w:noHBand="0" w:noVBand="1"/>
      </w:tblPr>
      <w:tblGrid>
        <w:gridCol w:w="2269"/>
        <w:gridCol w:w="4104"/>
        <w:gridCol w:w="1130"/>
        <w:gridCol w:w="1429"/>
        <w:gridCol w:w="1280"/>
      </w:tblGrid>
      <w:tr w:rsidR="007E3720" w14:paraId="2DB31793" w14:textId="77777777">
        <w:trPr>
          <w:tblHeader/>
        </w:trPr>
        <w:tc>
          <w:tcPr>
            <w:tcW w:w="6373" w:type="dxa"/>
            <w:gridSpan w:val="2"/>
            <w:shd w:val="clear" w:color="auto" w:fill="F2F2F2" w:themeFill="background1" w:themeFillShade="F2"/>
          </w:tcPr>
          <w:p w14:paraId="1C01AD88" w14:textId="77777777" w:rsidR="007E3720" w:rsidRDefault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839" w:type="dxa"/>
            <w:gridSpan w:val="3"/>
            <w:shd w:val="clear" w:color="auto" w:fill="F2F2F2" w:themeFill="background1" w:themeFillShade="F2"/>
          </w:tcPr>
          <w:p w14:paraId="076AF7DA" w14:textId="77777777" w:rsidR="007E3720" w:rsidRDefault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7E3720" w14:paraId="03265649" w14:textId="77777777">
        <w:tc>
          <w:tcPr>
            <w:tcW w:w="6373" w:type="dxa"/>
            <w:gridSpan w:val="2"/>
          </w:tcPr>
          <w:p w14:paraId="4A9C30C7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объекта</w:t>
            </w:r>
          </w:p>
        </w:tc>
        <w:tc>
          <w:tcPr>
            <w:tcW w:w="3839" w:type="dxa"/>
            <w:gridSpan w:val="3"/>
          </w:tcPr>
          <w:p w14:paraId="65081BFB" w14:textId="77777777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17435CCC" w14:textId="77777777">
        <w:tc>
          <w:tcPr>
            <w:tcW w:w="6373" w:type="dxa"/>
            <w:gridSpan w:val="2"/>
          </w:tcPr>
          <w:p w14:paraId="70C8E9C9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Назначение</w:t>
            </w:r>
          </w:p>
        </w:tc>
        <w:tc>
          <w:tcPr>
            <w:tcW w:w="3839" w:type="dxa"/>
            <w:gridSpan w:val="3"/>
          </w:tcPr>
          <w:p w14:paraId="66BDB7DC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</w:rPr>
              <w:t xml:space="preserve">Снижение концентрации нефтепродуктов и </w:t>
            </w:r>
            <w:proofErr w:type="spellStart"/>
            <w:r>
              <w:rPr>
                <w:rFonts w:ascii="Times New Roman" w:hAnsi="Times New Roman"/>
                <w:bCs/>
              </w:rPr>
              <w:t>мехпримесей</w:t>
            </w:r>
            <w:proofErr w:type="spellEnd"/>
            <w:r>
              <w:rPr>
                <w:rFonts w:ascii="Times New Roman" w:hAnsi="Times New Roman"/>
                <w:bCs/>
              </w:rPr>
              <w:t xml:space="preserve"> (ТВЧ) в воде перед подачей в систему ППД</w:t>
            </w:r>
          </w:p>
        </w:tc>
      </w:tr>
      <w:tr w:rsidR="007E3720" w14:paraId="08FA1ECE" w14:textId="77777777">
        <w:tc>
          <w:tcPr>
            <w:tcW w:w="6373" w:type="dxa"/>
            <w:gridSpan w:val="2"/>
          </w:tcPr>
          <w:p w14:paraId="0E4BCAD7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Количество, шт.</w:t>
            </w:r>
          </w:p>
        </w:tc>
        <w:tc>
          <w:tcPr>
            <w:tcW w:w="3839" w:type="dxa"/>
            <w:gridSpan w:val="3"/>
          </w:tcPr>
          <w:p w14:paraId="0CB14D96" w14:textId="77777777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486B9858" w14:textId="77777777">
        <w:tc>
          <w:tcPr>
            <w:tcW w:w="6373" w:type="dxa"/>
            <w:gridSpan w:val="2"/>
          </w:tcPr>
          <w:p w14:paraId="7E7C77DC" w14:textId="3287FF80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Климатическое исполнение </w:t>
            </w:r>
            <w:r w:rsidRPr="00F87590">
              <w:rPr>
                <w:rFonts w:ascii="Times New Roman" w:hAnsi="Times New Roman" w:cs="Times New Roman"/>
                <w:bCs/>
                <w:sz w:val="24"/>
                <w:szCs w:val="24"/>
              </w:rPr>
              <w:t>по ГОСТ 15150-69</w:t>
            </w:r>
          </w:p>
        </w:tc>
        <w:tc>
          <w:tcPr>
            <w:tcW w:w="3839" w:type="dxa"/>
            <w:gridSpan w:val="3"/>
          </w:tcPr>
          <w:p w14:paraId="080F2784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0" w:name="_GoBack"/>
            <w:bookmarkEnd w:id="0"/>
            <w:r w:rsidRPr="00CB7B3C">
              <w:rPr>
                <w:rFonts w:ascii="Times New Roman" w:hAnsi="Times New Roman" w:cs="Times New Roman"/>
                <w:bCs/>
                <w:sz w:val="24"/>
                <w:szCs w:val="24"/>
              </w:rPr>
              <w:t>УХЛ</w:t>
            </w:r>
          </w:p>
        </w:tc>
      </w:tr>
      <w:tr w:rsidR="007E3720" w14:paraId="06CF4723" w14:textId="77777777">
        <w:tc>
          <w:tcPr>
            <w:tcW w:w="2269" w:type="dxa"/>
            <w:vMerge w:val="restart"/>
            <w:vAlign w:val="center"/>
          </w:tcPr>
          <w:p w14:paraId="62C033F2" w14:textId="77777777" w:rsidR="007E3720" w:rsidRDefault="00007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среда</w:t>
            </w:r>
          </w:p>
        </w:tc>
        <w:tc>
          <w:tcPr>
            <w:tcW w:w="4104" w:type="dxa"/>
          </w:tcPr>
          <w:p w14:paraId="0295ABCD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3839" w:type="dxa"/>
            <w:gridSpan w:val="3"/>
          </w:tcPr>
          <w:p w14:paraId="42EC85A1" w14:textId="77777777" w:rsidR="007E3720" w:rsidRDefault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Нефтегазожидкостная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смесь</w:t>
            </w:r>
          </w:p>
        </w:tc>
      </w:tr>
      <w:tr w:rsidR="007E3720" w14:paraId="0CB4ABF1" w14:textId="77777777">
        <w:tc>
          <w:tcPr>
            <w:tcW w:w="2269" w:type="dxa"/>
            <w:vMerge/>
          </w:tcPr>
          <w:p w14:paraId="58E8C56E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74EB043E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Агрегатное состояние</w:t>
            </w:r>
          </w:p>
        </w:tc>
        <w:tc>
          <w:tcPr>
            <w:tcW w:w="3839" w:type="dxa"/>
            <w:gridSpan w:val="3"/>
          </w:tcPr>
          <w:p w14:paraId="770EC551" w14:textId="77777777" w:rsidR="007E3720" w:rsidRDefault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жидкость</w:t>
            </w:r>
          </w:p>
        </w:tc>
      </w:tr>
      <w:tr w:rsidR="007E3720" w14:paraId="62DFACF5" w14:textId="77777777">
        <w:tc>
          <w:tcPr>
            <w:tcW w:w="2269" w:type="dxa"/>
            <w:vMerge/>
          </w:tcPr>
          <w:p w14:paraId="0A34E53E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2A4B20D7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Диапазон изменения величины</w:t>
            </w:r>
          </w:p>
        </w:tc>
        <w:tc>
          <w:tcPr>
            <w:tcW w:w="1130" w:type="dxa"/>
            <w:vAlign w:val="center"/>
          </w:tcPr>
          <w:p w14:paraId="1F379D1E" w14:textId="77777777" w:rsidR="007E3720" w:rsidRDefault="000078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Мин.</w:t>
            </w:r>
          </w:p>
        </w:tc>
        <w:tc>
          <w:tcPr>
            <w:tcW w:w="1429" w:type="dxa"/>
            <w:vAlign w:val="center"/>
          </w:tcPr>
          <w:p w14:paraId="3393468A" w14:textId="77777777" w:rsidR="007E3720" w:rsidRDefault="000078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Норм.</w:t>
            </w:r>
          </w:p>
        </w:tc>
        <w:tc>
          <w:tcPr>
            <w:tcW w:w="1280" w:type="dxa"/>
            <w:vAlign w:val="center"/>
          </w:tcPr>
          <w:p w14:paraId="3405F047" w14:textId="77777777" w:rsidR="007E3720" w:rsidRDefault="000078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Макс.</w:t>
            </w:r>
          </w:p>
        </w:tc>
      </w:tr>
      <w:tr w:rsidR="007E3720" w14:paraId="78744590" w14:textId="77777777">
        <w:tc>
          <w:tcPr>
            <w:tcW w:w="2269" w:type="dxa"/>
            <w:vMerge/>
          </w:tcPr>
          <w:p w14:paraId="39FB12B0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008C20D" w14:textId="77777777" w:rsidR="007E3720" w:rsidRDefault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Расход, 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1130" w:type="dxa"/>
          </w:tcPr>
          <w:p w14:paraId="1B095DF1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5165ABB5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447931B2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108636E6" w14:textId="77777777">
        <w:tc>
          <w:tcPr>
            <w:tcW w:w="2269" w:type="dxa"/>
            <w:vMerge/>
          </w:tcPr>
          <w:p w14:paraId="1F9DA598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DE66A7E" w14:textId="77777777" w:rsidR="007E3720" w:rsidRDefault="000078F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Обводнённость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продукции, %</w:t>
            </w:r>
          </w:p>
        </w:tc>
        <w:tc>
          <w:tcPr>
            <w:tcW w:w="1130" w:type="dxa"/>
          </w:tcPr>
          <w:p w14:paraId="0B905F69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3CA8E788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6C72293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2593A858" w14:textId="77777777">
        <w:tc>
          <w:tcPr>
            <w:tcW w:w="2269" w:type="dxa"/>
            <w:vMerge/>
          </w:tcPr>
          <w:p w14:paraId="07F4D2B3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5643D8E5" w14:textId="77777777" w:rsidR="007E3720" w:rsidRDefault="000078F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Газосодержание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 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/т</w:t>
            </w:r>
          </w:p>
        </w:tc>
        <w:tc>
          <w:tcPr>
            <w:tcW w:w="1130" w:type="dxa"/>
          </w:tcPr>
          <w:p w14:paraId="03E4A80E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429" w:type="dxa"/>
          </w:tcPr>
          <w:p w14:paraId="760FD2E9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80" w:type="dxa"/>
          </w:tcPr>
          <w:p w14:paraId="581B2CD4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476D336F" w14:textId="77777777">
        <w:tc>
          <w:tcPr>
            <w:tcW w:w="2269" w:type="dxa"/>
            <w:vMerge/>
          </w:tcPr>
          <w:p w14:paraId="2CADFDF4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29F44625" w14:textId="77777777" w:rsidR="007E3720" w:rsidRDefault="000078F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Газовый фактор, 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/м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0" w:type="dxa"/>
          </w:tcPr>
          <w:p w14:paraId="1B33BE61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2B1B46E9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507C30E9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396E4624" w14:textId="77777777">
        <w:tc>
          <w:tcPr>
            <w:tcW w:w="2269" w:type="dxa"/>
            <w:vMerge/>
          </w:tcPr>
          <w:p w14:paraId="435B0C88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6FC83C4" w14:textId="77777777" w:rsidR="007E3720" w:rsidRDefault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Давление рабочее, МПа</w:t>
            </w:r>
          </w:p>
        </w:tc>
        <w:tc>
          <w:tcPr>
            <w:tcW w:w="1130" w:type="dxa"/>
          </w:tcPr>
          <w:p w14:paraId="7057BF2E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714E44C3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62B0F32F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5A342828" w14:textId="77777777">
        <w:tc>
          <w:tcPr>
            <w:tcW w:w="2269" w:type="dxa"/>
            <w:vMerge/>
          </w:tcPr>
          <w:p w14:paraId="5685946A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5D9B8F55" w14:textId="77777777" w:rsidR="007E3720" w:rsidRDefault="000078F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Температура рабочая, °C</w:t>
            </w:r>
          </w:p>
        </w:tc>
        <w:tc>
          <w:tcPr>
            <w:tcW w:w="1130" w:type="dxa"/>
          </w:tcPr>
          <w:p w14:paraId="33D68E24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429" w:type="dxa"/>
          </w:tcPr>
          <w:p w14:paraId="4917C1E3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80" w:type="dxa"/>
          </w:tcPr>
          <w:p w14:paraId="2F75EDE5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7E3720" w14:paraId="5034F3B8" w14:textId="77777777">
        <w:tc>
          <w:tcPr>
            <w:tcW w:w="2269" w:type="dxa"/>
            <w:vMerge/>
          </w:tcPr>
          <w:p w14:paraId="1DF568B1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6ABDFFD3" w14:textId="77777777" w:rsidR="007E3720" w:rsidRDefault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Температура продукции на устье (в АГЗУ), °C</w:t>
            </w:r>
          </w:p>
        </w:tc>
        <w:tc>
          <w:tcPr>
            <w:tcW w:w="1130" w:type="dxa"/>
          </w:tcPr>
          <w:p w14:paraId="160C4455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6FA61BF6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528B9737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4A5C609B" w14:textId="77777777">
        <w:tc>
          <w:tcPr>
            <w:tcW w:w="2269" w:type="dxa"/>
            <w:vMerge/>
          </w:tcPr>
          <w:p w14:paraId="1A76B269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56A73472" w14:textId="77777777" w:rsidR="007E3720" w:rsidRDefault="000078F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Температура продукции на входе в установку, ºС</w:t>
            </w:r>
          </w:p>
        </w:tc>
        <w:tc>
          <w:tcPr>
            <w:tcW w:w="1130" w:type="dxa"/>
          </w:tcPr>
          <w:p w14:paraId="6793CC22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2C0B2293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423A1C4C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35B53240" w14:textId="77777777">
        <w:tc>
          <w:tcPr>
            <w:tcW w:w="2269" w:type="dxa"/>
            <w:vMerge/>
          </w:tcPr>
          <w:p w14:paraId="54F301B5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bottom"/>
          </w:tcPr>
          <w:p w14:paraId="09957012" w14:textId="77777777" w:rsidR="007E3720" w:rsidRDefault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Плотность нефти в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с.у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., кг/м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0" w:type="dxa"/>
          </w:tcPr>
          <w:p w14:paraId="44F92AEB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25F0650C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12613183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2E884D45" w14:textId="77777777">
        <w:tc>
          <w:tcPr>
            <w:tcW w:w="2269" w:type="dxa"/>
            <w:vMerge/>
          </w:tcPr>
          <w:p w14:paraId="03559BEB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bottom"/>
          </w:tcPr>
          <w:p w14:paraId="064B319C" w14:textId="77777777" w:rsidR="007E3720" w:rsidRDefault="000078F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Плотность нефти в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р.у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., кг/м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0" w:type="dxa"/>
          </w:tcPr>
          <w:p w14:paraId="0DBAD9BC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543FAD47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29E76E89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1BC06285" w14:textId="77777777">
        <w:tc>
          <w:tcPr>
            <w:tcW w:w="2269" w:type="dxa"/>
            <w:vMerge/>
          </w:tcPr>
          <w:p w14:paraId="3E091F31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bottom"/>
          </w:tcPr>
          <w:p w14:paraId="7EFE6D71" w14:textId="77777777" w:rsidR="007E3720" w:rsidRDefault="000078F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Плотность нефти, кг/м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а) при 20 °C</w:t>
            </w:r>
          </w:p>
          <w:p w14:paraId="01B995AB" w14:textId="77777777" w:rsidR="007E3720" w:rsidRDefault="000078F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б) при 50 °C</w:t>
            </w:r>
          </w:p>
        </w:tc>
        <w:tc>
          <w:tcPr>
            <w:tcW w:w="1130" w:type="dxa"/>
          </w:tcPr>
          <w:p w14:paraId="47AF8049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32D94F15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80" w:type="dxa"/>
          </w:tcPr>
          <w:p w14:paraId="55BBABF3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401514F1" w14:textId="77777777">
        <w:tc>
          <w:tcPr>
            <w:tcW w:w="2269" w:type="dxa"/>
            <w:vMerge/>
          </w:tcPr>
          <w:p w14:paraId="3E90489B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bottom"/>
          </w:tcPr>
          <w:p w14:paraId="403E364E" w14:textId="77777777" w:rsidR="007E3720" w:rsidRDefault="000078F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Вязкость нефти в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с.у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сПз</w:t>
            </w:r>
            <w:proofErr w:type="spellEnd"/>
          </w:p>
        </w:tc>
        <w:tc>
          <w:tcPr>
            <w:tcW w:w="1130" w:type="dxa"/>
          </w:tcPr>
          <w:p w14:paraId="2DB61991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3DFF913D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1073A888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382CE9F2" w14:textId="77777777">
        <w:tc>
          <w:tcPr>
            <w:tcW w:w="2269" w:type="dxa"/>
            <w:vMerge/>
          </w:tcPr>
          <w:p w14:paraId="03D1297C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bottom"/>
          </w:tcPr>
          <w:p w14:paraId="0A313BEA" w14:textId="77777777" w:rsidR="007E3720" w:rsidRDefault="000078F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Вязкость нефти в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р.у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сПз</w:t>
            </w:r>
            <w:proofErr w:type="spellEnd"/>
          </w:p>
        </w:tc>
        <w:tc>
          <w:tcPr>
            <w:tcW w:w="1130" w:type="dxa"/>
          </w:tcPr>
          <w:p w14:paraId="1DD42686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6ED6A417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B61F626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3D77F6A2" w14:textId="77777777">
        <w:tc>
          <w:tcPr>
            <w:tcW w:w="2269" w:type="dxa"/>
            <w:vMerge/>
          </w:tcPr>
          <w:p w14:paraId="2E17B019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bottom"/>
          </w:tcPr>
          <w:p w14:paraId="5DCB77FC" w14:textId="77777777" w:rsidR="007E3720" w:rsidRDefault="000078F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Кинематическая вязкость нефти,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сСт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а) при 20 °C</w:t>
            </w:r>
          </w:p>
          <w:p w14:paraId="61C6F4A2" w14:textId="77777777" w:rsidR="007E3720" w:rsidRDefault="000078F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б) при 50 °C</w:t>
            </w:r>
          </w:p>
        </w:tc>
        <w:tc>
          <w:tcPr>
            <w:tcW w:w="1130" w:type="dxa"/>
          </w:tcPr>
          <w:p w14:paraId="28A3CEE2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2F447A63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7117E9F9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30FE17C2" w14:textId="77777777">
        <w:tc>
          <w:tcPr>
            <w:tcW w:w="2269" w:type="dxa"/>
            <w:vMerge/>
          </w:tcPr>
          <w:p w14:paraId="3E3D8463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bottom"/>
          </w:tcPr>
          <w:p w14:paraId="590C9425" w14:textId="77777777" w:rsidR="007E3720" w:rsidRDefault="000078F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Плотность воды в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с.у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., кг/м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0" w:type="dxa"/>
          </w:tcPr>
          <w:p w14:paraId="529C2289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4AE5CC78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6CE1E43E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767FDFDB" w14:textId="77777777">
        <w:tc>
          <w:tcPr>
            <w:tcW w:w="2269" w:type="dxa"/>
            <w:vMerge/>
          </w:tcPr>
          <w:p w14:paraId="1EE2436C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bottom"/>
          </w:tcPr>
          <w:p w14:paraId="694146D2" w14:textId="77777777" w:rsidR="007E3720" w:rsidRDefault="000078F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Плотность воды в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р.у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., кг/м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0" w:type="dxa"/>
          </w:tcPr>
          <w:p w14:paraId="0846D629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20929DA4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3B65FA4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22F947CD" w14:textId="77777777">
        <w:tc>
          <w:tcPr>
            <w:tcW w:w="2269" w:type="dxa"/>
            <w:vMerge/>
          </w:tcPr>
          <w:p w14:paraId="22BBC720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8D2E620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Необходимое время отстоя водонефтяной эмульсии для снижения остаточной концентрации нефти в объёме воды до 1%, мин</w:t>
            </w:r>
          </w:p>
        </w:tc>
        <w:tc>
          <w:tcPr>
            <w:tcW w:w="1130" w:type="dxa"/>
          </w:tcPr>
          <w:p w14:paraId="6DD328BF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58CF2065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1D1AAA05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467292B8" w14:textId="77777777">
        <w:tc>
          <w:tcPr>
            <w:tcW w:w="2269" w:type="dxa"/>
            <w:vMerge/>
          </w:tcPr>
          <w:p w14:paraId="50444FF9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67BCEEC1" w14:textId="77777777" w:rsidR="007E3720" w:rsidRDefault="000078F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Необходимое время отстоя водонефтяной эмульсии для снижения остаточной концентрации нефти в объёме воды до 30 мг/л, ч</w:t>
            </w:r>
          </w:p>
        </w:tc>
        <w:tc>
          <w:tcPr>
            <w:tcW w:w="1130" w:type="dxa"/>
          </w:tcPr>
          <w:p w14:paraId="56204026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2E49CA12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5FD9ED54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159EE16A" w14:textId="77777777">
        <w:tc>
          <w:tcPr>
            <w:tcW w:w="2269" w:type="dxa"/>
            <w:vMerge/>
          </w:tcPr>
          <w:p w14:paraId="34738991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F7148A8" w14:textId="77777777" w:rsidR="007E3720" w:rsidRDefault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в нефти, %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.:</w:t>
            </w:r>
          </w:p>
          <w:p w14:paraId="47FD2BB9" w14:textId="77777777" w:rsidR="007E3720" w:rsidRDefault="000078F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парафины</w:t>
            </w:r>
          </w:p>
          <w:p w14:paraId="5683381D" w14:textId="77777777" w:rsidR="007E3720" w:rsidRDefault="000078F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смолы</w:t>
            </w:r>
          </w:p>
          <w:p w14:paraId="030C9D8F" w14:textId="77777777" w:rsidR="007E3720" w:rsidRDefault="000078F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асфальтены</w:t>
            </w:r>
          </w:p>
          <w:p w14:paraId="16053571" w14:textId="77777777" w:rsidR="007E3720" w:rsidRDefault="000078F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сера</w:t>
            </w:r>
          </w:p>
          <w:p w14:paraId="60DFF642" w14:textId="77777777" w:rsidR="007E3720" w:rsidRDefault="000078F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мехпримеси</w:t>
            </w:r>
            <w:proofErr w:type="spellEnd"/>
          </w:p>
        </w:tc>
        <w:tc>
          <w:tcPr>
            <w:tcW w:w="1130" w:type="dxa"/>
          </w:tcPr>
          <w:p w14:paraId="0AF73A64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4987BDD5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778A745C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57B4D4F6" w14:textId="77777777">
        <w:tc>
          <w:tcPr>
            <w:tcW w:w="2269" w:type="dxa"/>
            <w:vMerge/>
          </w:tcPr>
          <w:p w14:paraId="0B3A59E1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5896D352" w14:textId="77777777" w:rsidR="007E3720" w:rsidRDefault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Свойства пластовой воды:</w:t>
            </w:r>
          </w:p>
          <w:p w14:paraId="2D35CEAD" w14:textId="77777777" w:rsidR="007E3720" w:rsidRDefault="000078F8">
            <w:pPr>
              <w:numPr>
                <w:ilvl w:val="0"/>
                <w:numId w:val="32"/>
              </w:numPr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общая минерализация, мг/л, </w:t>
            </w:r>
          </w:p>
          <w:p w14:paraId="04468D2E" w14:textId="77777777" w:rsidR="007E3720" w:rsidRDefault="000078F8">
            <w:pPr>
              <w:numPr>
                <w:ilvl w:val="0"/>
                <w:numId w:val="32"/>
              </w:numPr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т.ч. по солям: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Cl</w:t>
            </w:r>
            <w:proofErr w:type="spellEnd"/>
          </w:p>
          <w:p w14:paraId="21A2D862" w14:textId="77777777" w:rsidR="007E3720" w:rsidRDefault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Na+K</w:t>
            </w:r>
            <w:proofErr w:type="spellEnd"/>
          </w:p>
          <w:p w14:paraId="7F53E3B1" w14:textId="77777777" w:rsidR="007E3720" w:rsidRDefault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</w:t>
            </w:r>
            <w:proofErr w:type="spellEnd"/>
          </w:p>
          <w:p w14:paraId="5052F110" w14:textId="77777777" w:rsidR="007E3720" w:rsidRDefault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0" w:type="dxa"/>
          </w:tcPr>
          <w:p w14:paraId="18F6E515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52BF0A2E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05F65F5B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1E72414A" w14:textId="77777777">
        <w:tc>
          <w:tcPr>
            <w:tcW w:w="2269" w:type="dxa"/>
            <w:vMerge/>
          </w:tcPr>
          <w:p w14:paraId="4F5AD654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6ADD431C" w14:textId="77777777" w:rsidR="007E3720" w:rsidRDefault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кислых газов в попутном газе, % мол.</w:t>
            </w:r>
          </w:p>
          <w:p w14:paraId="456466E8" w14:textId="77777777" w:rsidR="007E3720" w:rsidRDefault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  <w:p w14:paraId="37CCB51D" w14:textId="77777777" w:rsidR="007E3720" w:rsidRDefault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130" w:type="dxa"/>
          </w:tcPr>
          <w:p w14:paraId="434CE36A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77BD3717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0F7688A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4271094A" w14:textId="77777777">
        <w:tc>
          <w:tcPr>
            <w:tcW w:w="2269" w:type="dxa"/>
            <w:vMerge/>
          </w:tcPr>
          <w:p w14:paraId="203F6E7B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3C7E19CF" w14:textId="77777777" w:rsidR="007E3720" w:rsidRDefault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Плотность газа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кг/м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0" w:type="dxa"/>
          </w:tcPr>
          <w:p w14:paraId="4CB0EBB9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3A4FE3A9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25DDA0DD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0ECF1474" w14:textId="77777777">
        <w:tc>
          <w:tcPr>
            <w:tcW w:w="2269" w:type="dxa"/>
            <w:vMerge/>
          </w:tcPr>
          <w:p w14:paraId="057E2EE8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54DA37A6" w14:textId="77777777" w:rsidR="007E3720" w:rsidRDefault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Температура, ºС:</w:t>
            </w:r>
          </w:p>
          <w:p w14:paraId="5295AC14" w14:textId="77777777" w:rsidR="007E3720" w:rsidRDefault="000078F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застывания нефти</w:t>
            </w:r>
          </w:p>
          <w:p w14:paraId="52F74DC3" w14:textId="77777777" w:rsidR="007E3720" w:rsidRDefault="000078F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кристаллизации парафина</w:t>
            </w:r>
          </w:p>
        </w:tc>
        <w:tc>
          <w:tcPr>
            <w:tcW w:w="1130" w:type="dxa"/>
          </w:tcPr>
          <w:p w14:paraId="746F0B27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630BC4C9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55894955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484D6E3B" w14:textId="77777777">
        <w:tc>
          <w:tcPr>
            <w:tcW w:w="2269" w:type="dxa"/>
            <w:vMerge/>
          </w:tcPr>
          <w:p w14:paraId="39506010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5B8208F2" w14:textId="77777777" w:rsidR="007E3720" w:rsidRDefault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Количество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мехпримесей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(ТВЧ) на входе в МУПСВ, мг/л</w:t>
            </w:r>
          </w:p>
        </w:tc>
        <w:tc>
          <w:tcPr>
            <w:tcW w:w="1130" w:type="dxa"/>
          </w:tcPr>
          <w:p w14:paraId="269E2287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1B9F5D20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4BC4646C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2F6F7279" w14:textId="77777777">
        <w:tc>
          <w:tcPr>
            <w:tcW w:w="2269" w:type="dxa"/>
            <w:vMerge/>
          </w:tcPr>
          <w:p w14:paraId="5D8AB5F5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bottom"/>
          </w:tcPr>
          <w:p w14:paraId="2D7360C1" w14:textId="77777777" w:rsidR="007E3720" w:rsidRDefault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Размер ТВЧ, мкм</w:t>
            </w:r>
          </w:p>
        </w:tc>
        <w:tc>
          <w:tcPr>
            <w:tcW w:w="1130" w:type="dxa"/>
          </w:tcPr>
          <w:p w14:paraId="3E53A368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29B097B6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76B8ED2B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01969A78" w14:textId="77777777">
        <w:tc>
          <w:tcPr>
            <w:tcW w:w="2269" w:type="dxa"/>
            <w:vMerge/>
          </w:tcPr>
          <w:p w14:paraId="61875C81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bottom"/>
          </w:tcPr>
          <w:p w14:paraId="20F4A4D2" w14:textId="77777777" w:rsidR="007E3720" w:rsidRDefault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Плотность ТВЧ, кг/м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0" w:type="dxa"/>
          </w:tcPr>
          <w:p w14:paraId="6463CB9A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6386BF71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436B2C7D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3428D6A4" w14:textId="77777777">
        <w:tc>
          <w:tcPr>
            <w:tcW w:w="2269" w:type="dxa"/>
            <w:vMerge/>
          </w:tcPr>
          <w:p w14:paraId="09B0A605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bottom"/>
          </w:tcPr>
          <w:p w14:paraId="58DDB8AD" w14:textId="77777777" w:rsidR="007E3720" w:rsidRDefault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Свойства нефти и газа (в т.ч. компонентный состав, объёмное содержание фракций и т.п.) предоставьте в приложении.</w:t>
            </w:r>
          </w:p>
        </w:tc>
        <w:tc>
          <w:tcPr>
            <w:tcW w:w="1130" w:type="dxa"/>
          </w:tcPr>
          <w:p w14:paraId="4D02A64B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79B25A84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4A4780E6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5B19F5CA" w14:textId="77777777">
        <w:tc>
          <w:tcPr>
            <w:tcW w:w="2269" w:type="dxa"/>
            <w:vMerge/>
          </w:tcPr>
          <w:p w14:paraId="1DBF1850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47147A85" w14:textId="77777777" w:rsidR="007E3720" w:rsidRDefault="007E3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0" w:type="dxa"/>
          </w:tcPr>
          <w:p w14:paraId="77AD28C3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4901C8FC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64884708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266047D6" w14:textId="77777777">
        <w:tc>
          <w:tcPr>
            <w:tcW w:w="2269" w:type="dxa"/>
            <w:vMerge w:val="restart"/>
            <w:vAlign w:val="center"/>
          </w:tcPr>
          <w:p w14:paraId="0DF73834" w14:textId="77777777" w:rsidR="007E3720" w:rsidRDefault="00007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</w:t>
            </w:r>
          </w:p>
        </w:tc>
        <w:tc>
          <w:tcPr>
            <w:tcW w:w="4104" w:type="dxa"/>
          </w:tcPr>
          <w:p w14:paraId="6033D2FE" w14:textId="77777777" w:rsidR="007E3720" w:rsidRDefault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Производительность по жидкости, т/ч (т/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0" w:type="dxa"/>
          </w:tcPr>
          <w:p w14:paraId="3F324BA4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078CA59A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9B9C250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1C2ACC1E" w14:textId="77777777">
        <w:tc>
          <w:tcPr>
            <w:tcW w:w="2269" w:type="dxa"/>
            <w:vMerge/>
          </w:tcPr>
          <w:p w14:paraId="56B0AF3D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533F9079" w14:textId="77777777" w:rsidR="007E3720" w:rsidRDefault="000078F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Производительность по жидкости,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/ч (м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0" w:type="dxa"/>
          </w:tcPr>
          <w:p w14:paraId="48965F94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4BDD80A4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0B9CDF2F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5DF154CB" w14:textId="77777777">
        <w:tc>
          <w:tcPr>
            <w:tcW w:w="2269" w:type="dxa"/>
            <w:vMerge/>
          </w:tcPr>
          <w:p w14:paraId="30E55DA9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6A46F029" w14:textId="77777777" w:rsidR="007E3720" w:rsidRDefault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Производительность по газу, нм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час (нм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0" w:type="dxa"/>
          </w:tcPr>
          <w:p w14:paraId="3E7857F2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29D2ACD7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123D8A5A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4DE58A89" w14:textId="77777777">
        <w:tc>
          <w:tcPr>
            <w:tcW w:w="2269" w:type="dxa"/>
            <w:vMerge/>
          </w:tcPr>
          <w:p w14:paraId="0E4ECF22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006D0799" w14:textId="77777777" w:rsidR="007E3720" w:rsidRDefault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 по производительности, %</w:t>
            </w:r>
          </w:p>
        </w:tc>
        <w:tc>
          <w:tcPr>
            <w:tcW w:w="3839" w:type="dxa"/>
            <w:gridSpan w:val="3"/>
          </w:tcPr>
          <w:p w14:paraId="71C92D8E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25979A50" w14:textId="77777777">
        <w:tc>
          <w:tcPr>
            <w:tcW w:w="2269" w:type="dxa"/>
            <w:vMerge/>
          </w:tcPr>
          <w:p w14:paraId="7A008900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0194C009" w14:textId="77777777" w:rsidR="007E3720" w:rsidRDefault="000078F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Расчетное давление, МПа</w:t>
            </w:r>
          </w:p>
        </w:tc>
        <w:tc>
          <w:tcPr>
            <w:tcW w:w="1130" w:type="dxa"/>
          </w:tcPr>
          <w:p w14:paraId="4297D6A3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5611FBFD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0AFCF6E0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184610C3" w14:textId="77777777">
        <w:tc>
          <w:tcPr>
            <w:tcW w:w="2269" w:type="dxa"/>
            <w:vMerge/>
          </w:tcPr>
          <w:p w14:paraId="4407A59C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4693480" w14:textId="77777777" w:rsidR="007E3720" w:rsidRDefault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Давление расчетное Комплекса и элементов комплекса, МПа</w:t>
            </w:r>
          </w:p>
        </w:tc>
        <w:tc>
          <w:tcPr>
            <w:tcW w:w="3839" w:type="dxa"/>
            <w:gridSpan w:val="3"/>
          </w:tcPr>
          <w:p w14:paraId="031002BF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79EE75D1" w14:textId="77777777">
        <w:tc>
          <w:tcPr>
            <w:tcW w:w="2269" w:type="dxa"/>
            <w:vMerge/>
          </w:tcPr>
          <w:p w14:paraId="52FDC53C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6C8468B5" w14:textId="77777777" w:rsidR="007E3720" w:rsidRDefault="000078F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Расчетная температура, °C</w:t>
            </w:r>
          </w:p>
        </w:tc>
        <w:tc>
          <w:tcPr>
            <w:tcW w:w="3839" w:type="dxa"/>
            <w:gridSpan w:val="3"/>
          </w:tcPr>
          <w:p w14:paraId="2EB1E6C2" w14:textId="77777777" w:rsidR="007E3720" w:rsidRDefault="007E3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78B71B77" w14:textId="77777777">
        <w:tc>
          <w:tcPr>
            <w:tcW w:w="2269" w:type="dxa"/>
            <w:vMerge/>
          </w:tcPr>
          <w:p w14:paraId="4C2ACEDB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214E922F" w14:textId="77777777" w:rsidR="007E3720" w:rsidRDefault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Предельный уровень содержания механических примесей в воде на выходе из Установки, мг/л</w:t>
            </w:r>
          </w:p>
        </w:tc>
        <w:tc>
          <w:tcPr>
            <w:tcW w:w="3839" w:type="dxa"/>
            <w:gridSpan w:val="3"/>
          </w:tcPr>
          <w:p w14:paraId="5E4ADAC2" w14:textId="77777777" w:rsidR="007E3720" w:rsidRDefault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  <w:tr w:rsidR="007E3720" w14:paraId="45574849" w14:textId="77777777">
        <w:tc>
          <w:tcPr>
            <w:tcW w:w="2269" w:type="dxa"/>
            <w:vMerge/>
          </w:tcPr>
          <w:p w14:paraId="23A5A004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23F86FA1" w14:textId="77777777" w:rsidR="007E3720" w:rsidRDefault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Предельный уровень содержания нефтепродуктов в воде на выходе из Установки, мг/л</w:t>
            </w:r>
          </w:p>
        </w:tc>
        <w:tc>
          <w:tcPr>
            <w:tcW w:w="1130" w:type="dxa"/>
          </w:tcPr>
          <w:p w14:paraId="0CDF337B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69C6ADCD" w14:textId="77777777" w:rsidR="007E3720" w:rsidRDefault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1280" w:type="dxa"/>
          </w:tcPr>
          <w:p w14:paraId="0606938D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3F7666AD" w14:textId="77777777">
        <w:tc>
          <w:tcPr>
            <w:tcW w:w="2269" w:type="dxa"/>
            <w:vMerge/>
          </w:tcPr>
          <w:p w14:paraId="407CFDF9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628110D" w14:textId="77777777" w:rsidR="007E3720" w:rsidRDefault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Обводнённость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нефти на выходе из Установки, %</w:t>
            </w:r>
          </w:p>
        </w:tc>
        <w:tc>
          <w:tcPr>
            <w:tcW w:w="1130" w:type="dxa"/>
          </w:tcPr>
          <w:p w14:paraId="1A22E02A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46FE66D3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28BB9601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3C101949" w14:textId="77777777">
        <w:tc>
          <w:tcPr>
            <w:tcW w:w="2269" w:type="dxa"/>
            <w:vMerge/>
          </w:tcPr>
          <w:p w14:paraId="3C4DCB2C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0F782609" w14:textId="77777777" w:rsidR="007E3720" w:rsidRDefault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Теплоизоляция </w:t>
            </w:r>
          </w:p>
        </w:tc>
        <w:tc>
          <w:tcPr>
            <w:tcW w:w="3839" w:type="dxa"/>
            <w:gridSpan w:val="3"/>
          </w:tcPr>
          <w:p w14:paraId="0F57F2F3" w14:textId="77777777" w:rsidR="007E3720" w:rsidRDefault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7E3720" w14:paraId="1C2E269D" w14:textId="77777777">
        <w:tc>
          <w:tcPr>
            <w:tcW w:w="2269" w:type="dxa"/>
            <w:vMerge/>
          </w:tcPr>
          <w:p w14:paraId="50A6EA86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2E7FEAD3" w14:textId="77777777" w:rsidR="007E3720" w:rsidRDefault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Материал теплоизоляции</w:t>
            </w:r>
          </w:p>
        </w:tc>
        <w:tc>
          <w:tcPr>
            <w:tcW w:w="3839" w:type="dxa"/>
            <w:gridSpan w:val="3"/>
          </w:tcPr>
          <w:p w14:paraId="7C6079D0" w14:textId="77777777" w:rsidR="007E3720" w:rsidRDefault="007E3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6A3470D7" w14:textId="77777777">
        <w:tc>
          <w:tcPr>
            <w:tcW w:w="2269" w:type="dxa"/>
            <w:vMerge/>
          </w:tcPr>
          <w:p w14:paraId="318C06DD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63F01E1B" w14:textId="77777777" w:rsidR="007E3720" w:rsidRDefault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 соединительных трубопроводов для подключения Установки, м</w:t>
            </w:r>
          </w:p>
          <w:p w14:paraId="0DBFD923" w14:textId="77777777" w:rsidR="007E3720" w:rsidRDefault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для линии воды</w:t>
            </w:r>
          </w:p>
          <w:p w14:paraId="13F9D9B3" w14:textId="77777777" w:rsidR="007E3720" w:rsidRDefault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для дренажной системы</w:t>
            </w:r>
          </w:p>
          <w:p w14:paraId="73217487" w14:textId="77777777" w:rsidR="007E3720" w:rsidRDefault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для общего коллектора на входе в Установку</w:t>
            </w:r>
          </w:p>
          <w:p w14:paraId="65804A57" w14:textId="77777777" w:rsidR="007E3720" w:rsidRDefault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для общего коллектора на выходе из Установки</w:t>
            </w:r>
          </w:p>
        </w:tc>
        <w:tc>
          <w:tcPr>
            <w:tcW w:w="3839" w:type="dxa"/>
            <w:gridSpan w:val="3"/>
          </w:tcPr>
          <w:p w14:paraId="05B0C9A5" w14:textId="77777777" w:rsidR="007E3720" w:rsidRDefault="007E3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6EDD1A4D" w14:textId="77777777">
        <w:tc>
          <w:tcPr>
            <w:tcW w:w="2269" w:type="dxa"/>
            <w:vMerge/>
          </w:tcPr>
          <w:p w14:paraId="78D9E741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5A89B22E" w14:textId="77777777" w:rsidR="007E3720" w:rsidRDefault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Отсепарированный газ направляется в нефтяной коллектор</w:t>
            </w:r>
          </w:p>
        </w:tc>
        <w:tc>
          <w:tcPr>
            <w:tcW w:w="3839" w:type="dxa"/>
            <w:gridSpan w:val="3"/>
          </w:tcPr>
          <w:p w14:paraId="6F857B6E" w14:textId="77777777" w:rsidR="007E3720" w:rsidRDefault="000078F8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Указывается длина и предпочтительный диаметр трубопроводов. В случае если требуется отвод отсепарированного газа на свечу или в другие линии, указать</w:t>
            </w:r>
          </w:p>
        </w:tc>
      </w:tr>
      <w:tr w:rsidR="007E3720" w14:paraId="2B043243" w14:textId="77777777">
        <w:tc>
          <w:tcPr>
            <w:tcW w:w="2269" w:type="dxa"/>
            <w:vMerge/>
          </w:tcPr>
          <w:p w14:paraId="3346F92E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4D22144" w14:textId="77777777" w:rsidR="007E3720" w:rsidRDefault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Соединение подводящих/отводящих трубопроводов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(фланцевое/ БРС)</w:t>
            </w:r>
          </w:p>
        </w:tc>
        <w:tc>
          <w:tcPr>
            <w:tcW w:w="3839" w:type="dxa"/>
            <w:gridSpan w:val="3"/>
          </w:tcPr>
          <w:p w14:paraId="4C531973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3720" w14:paraId="02B67B55" w14:textId="77777777">
        <w:tc>
          <w:tcPr>
            <w:tcW w:w="2269" w:type="dxa"/>
            <w:vMerge/>
          </w:tcPr>
          <w:p w14:paraId="5B08F3E1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0180D9C8" w14:textId="77777777" w:rsidR="007E3720" w:rsidRDefault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 переносных опор трубопроводов</w:t>
            </w:r>
          </w:p>
        </w:tc>
        <w:tc>
          <w:tcPr>
            <w:tcW w:w="3839" w:type="dxa"/>
            <w:gridSpan w:val="3"/>
          </w:tcPr>
          <w:p w14:paraId="472F755E" w14:textId="77777777" w:rsidR="007E3720" w:rsidRDefault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7E3720" w14:paraId="239ED87E" w14:textId="77777777">
        <w:tc>
          <w:tcPr>
            <w:tcW w:w="2269" w:type="dxa"/>
            <w:vMerge/>
          </w:tcPr>
          <w:p w14:paraId="2DA62533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59EDEDA5" w14:textId="77777777" w:rsidR="007E3720" w:rsidRDefault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Необходимость в байпасной линии комплекса</w:t>
            </w:r>
          </w:p>
        </w:tc>
        <w:tc>
          <w:tcPr>
            <w:tcW w:w="3839" w:type="dxa"/>
            <w:gridSpan w:val="3"/>
          </w:tcPr>
          <w:p w14:paraId="17C2B4CD" w14:textId="77777777" w:rsidR="007E3720" w:rsidRDefault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7E3720" w14:paraId="4E26C126" w14:textId="77777777">
        <w:tc>
          <w:tcPr>
            <w:tcW w:w="2269" w:type="dxa"/>
            <w:vMerge/>
          </w:tcPr>
          <w:p w14:paraId="1FE42035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0DB46135" w14:textId="77777777" w:rsidR="007E3720" w:rsidRDefault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Пробозаборные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при необходимости. Уточнить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839" w:type="dxa"/>
            <w:gridSpan w:val="3"/>
          </w:tcPr>
          <w:p w14:paraId="5C01DA76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 линии сброса воды, на линии выхода жидкости </w:t>
            </w:r>
          </w:p>
        </w:tc>
      </w:tr>
      <w:tr w:rsidR="007E3720" w14:paraId="6639E933" w14:textId="77777777">
        <w:tc>
          <w:tcPr>
            <w:tcW w:w="2269" w:type="dxa"/>
            <w:vMerge/>
          </w:tcPr>
          <w:p w14:paraId="3FCCB84E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2BC75896" w14:textId="77777777" w:rsidR="007E3720" w:rsidRDefault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Расходомер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при необходимости. Уточнить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839" w:type="dxa"/>
            <w:gridSpan w:val="3"/>
          </w:tcPr>
          <w:p w14:paraId="199E3A93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на линии сброса воды</w:t>
            </w:r>
          </w:p>
        </w:tc>
      </w:tr>
      <w:tr w:rsidR="007E3720" w14:paraId="45111ADF" w14:textId="77777777">
        <w:trPr>
          <w:trHeight w:val="529"/>
        </w:trPr>
        <w:tc>
          <w:tcPr>
            <w:tcW w:w="2269" w:type="dxa"/>
            <w:vMerge w:val="restart"/>
            <w:vAlign w:val="center"/>
          </w:tcPr>
          <w:p w14:paraId="56B43486" w14:textId="77777777" w:rsidR="007E3720" w:rsidRDefault="000078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Шкаф локальной системы автоматизации</w:t>
            </w:r>
          </w:p>
        </w:tc>
        <w:tc>
          <w:tcPr>
            <w:tcW w:w="4104" w:type="dxa"/>
          </w:tcPr>
          <w:p w14:paraId="5A4FE134" w14:textId="77777777" w:rsidR="007E3720" w:rsidRDefault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(операторная заказчика/ на установке)</w:t>
            </w:r>
          </w:p>
        </w:tc>
        <w:tc>
          <w:tcPr>
            <w:tcW w:w="3839" w:type="dxa"/>
            <w:gridSpan w:val="3"/>
          </w:tcPr>
          <w:p w14:paraId="457F70A4" w14:textId="77777777" w:rsidR="007E3720" w:rsidRDefault="007E3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6FA6C581" w14:textId="77777777">
        <w:tc>
          <w:tcPr>
            <w:tcW w:w="2269" w:type="dxa"/>
            <w:vMerge/>
          </w:tcPr>
          <w:p w14:paraId="3C40A7F1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1777949B" w14:textId="77777777" w:rsidR="007E3720" w:rsidRDefault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Климатическое исполнение по ГОСТ 15150-69 </w:t>
            </w:r>
          </w:p>
        </w:tc>
        <w:tc>
          <w:tcPr>
            <w:tcW w:w="3839" w:type="dxa"/>
            <w:gridSpan w:val="3"/>
          </w:tcPr>
          <w:p w14:paraId="618CBFCB" w14:textId="77777777" w:rsidR="007E3720" w:rsidRDefault="007E3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417FE776" w14:textId="77777777">
        <w:tc>
          <w:tcPr>
            <w:tcW w:w="2269" w:type="dxa"/>
            <w:vMerge/>
          </w:tcPr>
          <w:p w14:paraId="6BF3E23E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063B5272" w14:textId="77777777" w:rsidR="007E3720" w:rsidRDefault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помещений, зданий и наружных установок по взрывопожарной и пожарной опасности по СП 12.13130.2009</w:t>
            </w:r>
          </w:p>
        </w:tc>
        <w:tc>
          <w:tcPr>
            <w:tcW w:w="3839" w:type="dxa"/>
            <w:gridSpan w:val="3"/>
          </w:tcPr>
          <w:p w14:paraId="2CD6A4E0" w14:textId="77777777" w:rsidR="007E3720" w:rsidRDefault="007E3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0EB81BA2" w14:textId="77777777">
        <w:tc>
          <w:tcPr>
            <w:tcW w:w="2269" w:type="dxa"/>
            <w:vMerge/>
          </w:tcPr>
          <w:p w14:paraId="62DF7BA6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32976AB8" w14:textId="77777777" w:rsidR="007E3720" w:rsidRDefault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 зоны по ПУЭ</w:t>
            </w:r>
          </w:p>
        </w:tc>
        <w:tc>
          <w:tcPr>
            <w:tcW w:w="3839" w:type="dxa"/>
            <w:gridSpan w:val="3"/>
          </w:tcPr>
          <w:p w14:paraId="75E5DF65" w14:textId="77777777" w:rsidR="007E3720" w:rsidRDefault="007E3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5D8FC082" w14:textId="77777777">
        <w:trPr>
          <w:trHeight w:val="452"/>
        </w:trPr>
        <w:tc>
          <w:tcPr>
            <w:tcW w:w="2269" w:type="dxa"/>
            <w:vMerge/>
          </w:tcPr>
          <w:p w14:paraId="4808C5BB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13967366" w14:textId="77777777" w:rsidR="007E3720" w:rsidRDefault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связи с верхним уровнем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RTU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TCP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39" w:type="dxa"/>
            <w:gridSpan w:val="3"/>
          </w:tcPr>
          <w:p w14:paraId="0DD5C914" w14:textId="77777777" w:rsidR="007E3720" w:rsidRDefault="007E3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03DEF0BC" w14:textId="77777777">
        <w:tc>
          <w:tcPr>
            <w:tcW w:w="2269" w:type="dxa"/>
            <w:vMerge/>
          </w:tcPr>
          <w:p w14:paraId="6ED91690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19437C44" w14:textId="77777777" w:rsidR="007E3720" w:rsidRDefault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Возможность монтажа ШЛСУ вне транспортного габарита</w:t>
            </w:r>
          </w:p>
        </w:tc>
        <w:tc>
          <w:tcPr>
            <w:tcW w:w="3839" w:type="dxa"/>
            <w:gridSpan w:val="3"/>
          </w:tcPr>
          <w:p w14:paraId="4D02EA2F" w14:textId="77777777" w:rsidR="007E3720" w:rsidRDefault="007E3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1EC52F14" w14:textId="77777777">
        <w:tc>
          <w:tcPr>
            <w:tcW w:w="2269" w:type="dxa"/>
            <w:vMerge w:val="restart"/>
            <w:vAlign w:val="center"/>
          </w:tcPr>
          <w:p w14:paraId="1AC5FFBE" w14:textId="77777777" w:rsidR="007E3720" w:rsidRDefault="00007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Характеристика района эксплуатации</w:t>
            </w:r>
          </w:p>
        </w:tc>
        <w:tc>
          <w:tcPr>
            <w:tcW w:w="4104" w:type="dxa"/>
            <w:vAlign w:val="center"/>
          </w:tcPr>
          <w:p w14:paraId="38F0CC47" w14:textId="1A371883" w:rsidR="007E3720" w:rsidRDefault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bCs/>
                <w:sz w:val="24"/>
                <w:szCs w:val="24"/>
              </w:rPr>
              <w:t>Район эксплуатации</w:t>
            </w:r>
          </w:p>
        </w:tc>
        <w:tc>
          <w:tcPr>
            <w:tcW w:w="3839" w:type="dxa"/>
            <w:gridSpan w:val="3"/>
          </w:tcPr>
          <w:p w14:paraId="08D998BD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8F8" w14:paraId="5311FCF7" w14:textId="77777777">
        <w:tc>
          <w:tcPr>
            <w:tcW w:w="2269" w:type="dxa"/>
            <w:vMerge/>
            <w:vAlign w:val="center"/>
          </w:tcPr>
          <w:p w14:paraId="4E0AC0EE" w14:textId="77777777" w:rsidR="000078F8" w:rsidRDefault="000078F8" w:rsidP="00007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0D9855B0" w14:textId="393CBD5C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минимальная температура воздуха, °С</w:t>
            </w:r>
          </w:p>
        </w:tc>
        <w:tc>
          <w:tcPr>
            <w:tcW w:w="3839" w:type="dxa"/>
            <w:gridSpan w:val="3"/>
          </w:tcPr>
          <w:p w14:paraId="281BF1A5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8F8" w14:paraId="4914BBEB" w14:textId="77777777">
        <w:tc>
          <w:tcPr>
            <w:tcW w:w="2269" w:type="dxa"/>
            <w:vMerge/>
            <w:vAlign w:val="center"/>
          </w:tcPr>
          <w:p w14:paraId="223981CC" w14:textId="77777777" w:rsidR="000078F8" w:rsidRDefault="000078F8" w:rsidP="00007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3352E0D" w14:textId="6A3945F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максимальная температура воздуха, °С</w:t>
            </w:r>
          </w:p>
        </w:tc>
        <w:tc>
          <w:tcPr>
            <w:tcW w:w="3839" w:type="dxa"/>
            <w:gridSpan w:val="3"/>
          </w:tcPr>
          <w:p w14:paraId="7A347260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8F8" w14:paraId="570E6F4E" w14:textId="77777777">
        <w:tc>
          <w:tcPr>
            <w:tcW w:w="2269" w:type="dxa"/>
            <w:vMerge/>
            <w:vAlign w:val="center"/>
          </w:tcPr>
          <w:p w14:paraId="6140A9ED" w14:textId="77777777" w:rsidR="000078F8" w:rsidRDefault="000078F8" w:rsidP="00007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08C3DA3E" w14:textId="323E02E0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Температура воздуха наиболее холодной пятидневки, с обеспеченностью 0,98, °С</w:t>
            </w:r>
          </w:p>
        </w:tc>
        <w:tc>
          <w:tcPr>
            <w:tcW w:w="3839" w:type="dxa"/>
            <w:gridSpan w:val="3"/>
          </w:tcPr>
          <w:p w14:paraId="5C983AA3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8F8" w14:paraId="5B4F5385" w14:textId="77777777">
        <w:tc>
          <w:tcPr>
            <w:tcW w:w="2269" w:type="dxa"/>
            <w:vMerge/>
            <w:vAlign w:val="center"/>
          </w:tcPr>
          <w:p w14:paraId="0C27B871" w14:textId="77777777" w:rsidR="000078F8" w:rsidRDefault="000078F8" w:rsidP="00007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6ADB76B4" w14:textId="100125AB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Расчетная температура наиболее холодных суток, обеспеченностью 0,98, °С</w:t>
            </w:r>
          </w:p>
        </w:tc>
        <w:tc>
          <w:tcPr>
            <w:tcW w:w="3839" w:type="dxa"/>
            <w:gridSpan w:val="3"/>
          </w:tcPr>
          <w:p w14:paraId="0065C551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8F8" w14:paraId="4F78C78A" w14:textId="77777777">
        <w:tc>
          <w:tcPr>
            <w:tcW w:w="2269" w:type="dxa"/>
            <w:vMerge/>
            <w:vAlign w:val="center"/>
          </w:tcPr>
          <w:p w14:paraId="5DFAB414" w14:textId="77777777" w:rsidR="000078F8" w:rsidRDefault="000078F8" w:rsidP="00007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5DB395B" w14:textId="33D05D4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веса снегового покрова по СП 20.13330</w:t>
            </w:r>
          </w:p>
        </w:tc>
        <w:tc>
          <w:tcPr>
            <w:tcW w:w="3839" w:type="dxa"/>
            <w:gridSpan w:val="3"/>
          </w:tcPr>
          <w:p w14:paraId="76344CF2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8F8" w14:paraId="04F3051C" w14:textId="77777777">
        <w:tc>
          <w:tcPr>
            <w:tcW w:w="2269" w:type="dxa"/>
            <w:vMerge/>
            <w:vAlign w:val="center"/>
          </w:tcPr>
          <w:p w14:paraId="0DABD062" w14:textId="77777777" w:rsidR="000078F8" w:rsidRDefault="000078F8" w:rsidP="00007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3660956" w14:textId="5B9729A2" w:rsidR="000078F8" w:rsidRDefault="000078F8" w:rsidP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ветрового давления по СП 20.13330</w:t>
            </w:r>
          </w:p>
        </w:tc>
        <w:tc>
          <w:tcPr>
            <w:tcW w:w="3839" w:type="dxa"/>
            <w:gridSpan w:val="3"/>
          </w:tcPr>
          <w:p w14:paraId="4C80D187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8F8" w14:paraId="6ABEF325" w14:textId="77777777">
        <w:tc>
          <w:tcPr>
            <w:tcW w:w="2269" w:type="dxa"/>
            <w:vMerge/>
          </w:tcPr>
          <w:p w14:paraId="7A17A736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876AA9D" w14:textId="51251892" w:rsidR="000078F8" w:rsidRDefault="000078F8" w:rsidP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590">
              <w:rPr>
                <w:rFonts w:ascii="Times New Roman" w:hAnsi="Times New Roman" w:cs="Times New Roman"/>
                <w:sz w:val="24"/>
                <w:szCs w:val="24"/>
              </w:rPr>
              <w:t>Зона влажности согласно СП 131.13330</w:t>
            </w:r>
          </w:p>
        </w:tc>
        <w:tc>
          <w:tcPr>
            <w:tcW w:w="3839" w:type="dxa"/>
            <w:gridSpan w:val="3"/>
          </w:tcPr>
          <w:p w14:paraId="7B7C4DBB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8F8" w14:paraId="3899CEB5" w14:textId="77777777">
        <w:tc>
          <w:tcPr>
            <w:tcW w:w="2269" w:type="dxa"/>
            <w:vMerge/>
          </w:tcPr>
          <w:p w14:paraId="070CE2C0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4638CDC" w14:textId="77777777" w:rsidR="000078F8" w:rsidRDefault="000078F8" w:rsidP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Сейсмичность района, баллы по шкале MSK-64, баллы</w:t>
            </w:r>
          </w:p>
        </w:tc>
        <w:tc>
          <w:tcPr>
            <w:tcW w:w="3839" w:type="dxa"/>
            <w:gridSpan w:val="3"/>
          </w:tcPr>
          <w:p w14:paraId="4A1F94BC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8F8" w14:paraId="686F7B85" w14:textId="77777777">
        <w:tc>
          <w:tcPr>
            <w:tcW w:w="2269" w:type="dxa"/>
            <w:vMerge w:val="restart"/>
            <w:vAlign w:val="center"/>
          </w:tcPr>
          <w:p w14:paraId="7F9BCA7F" w14:textId="77777777" w:rsidR="000078F8" w:rsidRDefault="000078F8" w:rsidP="00007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Комплекса</w:t>
            </w:r>
          </w:p>
        </w:tc>
        <w:tc>
          <w:tcPr>
            <w:tcW w:w="4104" w:type="dxa"/>
            <w:vMerge w:val="restart"/>
            <w:vAlign w:val="center"/>
          </w:tcPr>
          <w:p w14:paraId="16B454B0" w14:textId="77777777" w:rsidR="000078F8" w:rsidRDefault="000078F8" w:rsidP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Расположение Установки на удалении от скважин (от АГЗУ), м</w:t>
            </w:r>
          </w:p>
        </w:tc>
        <w:tc>
          <w:tcPr>
            <w:tcW w:w="3839" w:type="dxa"/>
            <w:gridSpan w:val="3"/>
          </w:tcPr>
          <w:p w14:paraId="1F21A2CE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8F8" w14:paraId="2B6AB3EB" w14:textId="77777777">
        <w:tc>
          <w:tcPr>
            <w:tcW w:w="2269" w:type="dxa"/>
            <w:vMerge/>
            <w:vAlign w:val="center"/>
          </w:tcPr>
          <w:p w14:paraId="17E2907C" w14:textId="77777777" w:rsidR="000078F8" w:rsidRDefault="000078F8" w:rsidP="00007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Merge/>
          </w:tcPr>
          <w:p w14:paraId="69CD9F7D" w14:textId="77777777" w:rsidR="000078F8" w:rsidRDefault="000078F8" w:rsidP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9" w:type="dxa"/>
            <w:gridSpan w:val="3"/>
          </w:tcPr>
          <w:p w14:paraId="106C7254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8F8" w14:paraId="392CA652" w14:textId="77777777">
        <w:tc>
          <w:tcPr>
            <w:tcW w:w="2269" w:type="dxa"/>
            <w:vMerge/>
          </w:tcPr>
          <w:p w14:paraId="37850913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05B9FB6B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размещен на раме</w:t>
            </w:r>
          </w:p>
          <w:p w14:paraId="4AEEDF5C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обеспечения возможности установки на</w:t>
            </w:r>
          </w:p>
          <w:p w14:paraId="48FB9BB2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подготовленную поверхность кустовой</w:t>
            </w:r>
          </w:p>
          <w:p w14:paraId="7790DC3E" w14:textId="77777777" w:rsidR="000078F8" w:rsidRDefault="000078F8" w:rsidP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площадки (дорожная плита)</w:t>
            </w:r>
          </w:p>
        </w:tc>
        <w:tc>
          <w:tcPr>
            <w:tcW w:w="3839" w:type="dxa"/>
            <w:gridSpan w:val="3"/>
          </w:tcPr>
          <w:p w14:paraId="0B5E3BE6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078F8" w14:paraId="03C14B36" w14:textId="77777777">
        <w:trPr>
          <w:trHeight w:val="236"/>
        </w:trPr>
        <w:tc>
          <w:tcPr>
            <w:tcW w:w="2269" w:type="dxa"/>
            <w:vMerge/>
          </w:tcPr>
          <w:p w14:paraId="00F5615F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60A53B39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перекачки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(краткое описание, длина коллектора, давление, близость к ДНС)</w:t>
            </w:r>
          </w:p>
        </w:tc>
        <w:tc>
          <w:tcPr>
            <w:tcW w:w="3839" w:type="dxa"/>
            <w:gridSpan w:val="3"/>
          </w:tcPr>
          <w:p w14:paraId="3DDDDF03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078F8" w14:paraId="3E9F453C" w14:textId="77777777">
        <w:tc>
          <w:tcPr>
            <w:tcW w:w="2269" w:type="dxa"/>
            <w:vMerge/>
          </w:tcPr>
          <w:p w14:paraId="296F1748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25DCF5A2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сброса воды</w:t>
            </w:r>
          </w:p>
          <w:p w14:paraId="28C7FE7A" w14:textId="77777777" w:rsidR="000078F8" w:rsidRDefault="000078F8" w:rsidP="000078F8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(необходимо дать краткое описание как будет проводиться сброс воды)</w:t>
            </w:r>
          </w:p>
        </w:tc>
        <w:tc>
          <w:tcPr>
            <w:tcW w:w="3839" w:type="dxa"/>
            <w:gridSpan w:val="3"/>
          </w:tcPr>
          <w:p w14:paraId="1B7A51C2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078F8" w14:paraId="579D39E1" w14:textId="77777777">
        <w:tc>
          <w:tcPr>
            <w:tcW w:w="2269" w:type="dxa"/>
            <w:vMerge w:val="restart"/>
            <w:vAlign w:val="center"/>
          </w:tcPr>
          <w:p w14:paraId="7F2FECC1" w14:textId="77777777" w:rsidR="000078F8" w:rsidRDefault="000078F8" w:rsidP="00007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по электроснабжению</w:t>
            </w:r>
          </w:p>
        </w:tc>
        <w:tc>
          <w:tcPr>
            <w:tcW w:w="4104" w:type="dxa"/>
            <w:vAlign w:val="center"/>
          </w:tcPr>
          <w:p w14:paraId="6C9A9FC5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надежности электроснабжения первая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при необходимости. Уточнить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839" w:type="dxa"/>
            <w:gridSpan w:val="3"/>
          </w:tcPr>
          <w:p w14:paraId="02F04BEB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078F8" w14:paraId="2BFECD42" w14:textId="77777777">
        <w:trPr>
          <w:trHeight w:val="70"/>
        </w:trPr>
        <w:tc>
          <w:tcPr>
            <w:tcW w:w="2269" w:type="dxa"/>
            <w:vMerge/>
          </w:tcPr>
          <w:p w14:paraId="45C25FD5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CE338DB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Исполнение кабеля для подвода питания бронированный/небронированный</w:t>
            </w:r>
          </w:p>
        </w:tc>
        <w:tc>
          <w:tcPr>
            <w:tcW w:w="3839" w:type="dxa"/>
            <w:gridSpan w:val="3"/>
          </w:tcPr>
          <w:p w14:paraId="44091887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9152B20" w14:textId="77777777" w:rsidR="007E3720" w:rsidRDefault="000078F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Примечания:</w:t>
      </w:r>
    </w:p>
    <w:p w14:paraId="6C2455C5" w14:textId="77777777" w:rsidR="007E3720" w:rsidRDefault="000078F8">
      <w:pPr>
        <w:pStyle w:val="afa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Базовое решение имеет производительность 1200 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сут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(по одной установке). При необходимости, возможно увеличение производительности путем увеличения количества блоков в различной конфигурации.</w:t>
      </w:r>
    </w:p>
    <w:p w14:paraId="48FB5D07" w14:textId="77777777" w:rsidR="007E3720" w:rsidRDefault="000078F8">
      <w:pPr>
        <w:pStyle w:val="afa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 отсутствии данных или дополнительных требований — просим в ячейках указывать «нет». Обращаем Ваше внимание на то, что наиболее полное заполнение поможет подготовить оптимальное предложение по Вашему запросу.</w:t>
      </w:r>
    </w:p>
    <w:sectPr w:rsidR="007E3720">
      <w:headerReference w:type="default" r:id="rId8"/>
      <w:footerReference w:type="default" r:id="rId9"/>
      <w:pgSz w:w="11906" w:h="16838"/>
      <w:pgMar w:top="1134" w:right="850" w:bottom="1134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15D050" w14:textId="77777777" w:rsidR="007E3720" w:rsidRDefault="000078F8">
      <w:pPr>
        <w:spacing w:after="0" w:line="240" w:lineRule="auto"/>
      </w:pPr>
      <w:r>
        <w:separator/>
      </w:r>
    </w:p>
  </w:endnote>
  <w:endnote w:type="continuationSeparator" w:id="0">
    <w:p w14:paraId="743C9985" w14:textId="77777777" w:rsidR="007E3720" w:rsidRDefault="00007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A30AA6" w14:textId="77777777" w:rsidR="007E3720" w:rsidRDefault="000078F8">
    <w:pPr>
      <w:pStyle w:val="af3"/>
    </w:pPr>
    <w:r>
      <w:rPr>
        <w:noProof/>
        <w:lang w:eastAsia="ru-RU"/>
      </w:rPr>
      <mc:AlternateContent>
        <mc:Choice Requires="wpg">
          <w:drawing>
            <wp:inline distT="0" distB="0" distL="0" distR="0" wp14:anchorId="69B95948" wp14:editId="06A30776">
              <wp:extent cx="6200775" cy="314325"/>
              <wp:effectExtent l="19050" t="0" r="9525" b="0"/>
              <wp:docPr id="2" name="Рисунок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200775" cy="3143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488.25pt;height:24.75pt;mso-wrap-distance-left:0.00pt;mso-wrap-distance-top:0.00pt;mso-wrap-distance-right:0.00pt;mso-wrap-distance-bottom:0.00pt;" stroked="f" strokeweight="0.75pt">
              <v:path textboxrect="0,0,0,0"/>
              <v:imagedata r:id="rId2" o:title=""/>
            </v:shape>
          </w:pict>
        </mc:Fallback>
      </mc:AlternateContent>
    </w:r>
  </w:p>
  <w:p w14:paraId="61DC4FA1" w14:textId="77777777" w:rsidR="007E3720" w:rsidRDefault="000078F8">
    <w:pPr>
      <w:pStyle w:val="af3"/>
      <w:tabs>
        <w:tab w:val="clear" w:pos="4677"/>
        <w:tab w:val="center" w:pos="7797"/>
      </w:tabs>
    </w:pPr>
    <w:r>
      <w:t>Тел. +7(499)404-05-25</w:t>
    </w:r>
    <w:r>
      <w:tab/>
      <w:t xml:space="preserve">                   ОГРН: 1147847049657</w:t>
    </w:r>
  </w:p>
  <w:p w14:paraId="5BE7BEB6" w14:textId="77777777" w:rsidR="007E3720" w:rsidRDefault="000078F8">
    <w:pPr>
      <w:pStyle w:val="af3"/>
      <w:tabs>
        <w:tab w:val="clear" w:pos="4677"/>
        <w:tab w:val="center" w:pos="5245"/>
        <w:tab w:val="center" w:pos="7797"/>
      </w:tabs>
    </w:pPr>
    <w:r>
      <w:rPr>
        <w:lang w:val="en-US"/>
      </w:rPr>
      <w:t>E</w:t>
    </w:r>
    <w:r>
      <w:t>-</w:t>
    </w:r>
    <w:r>
      <w:rPr>
        <w:lang w:val="en-US"/>
      </w:rPr>
      <w:t>mail</w:t>
    </w:r>
    <w:r>
      <w:t xml:space="preserve">: </w:t>
    </w:r>
    <w:r>
      <w:rPr>
        <w:lang w:val="en-US"/>
      </w:rPr>
      <w:t>info</w:t>
    </w:r>
    <w:r>
      <w:t>@</w:t>
    </w:r>
    <w:proofErr w:type="spellStart"/>
    <w:r>
      <w:rPr>
        <w:lang w:val="en-US"/>
      </w:rPr>
      <w:t>stkengineering</w:t>
    </w:r>
    <w:proofErr w:type="spellEnd"/>
    <w:r>
      <w:t>.</w:t>
    </w:r>
    <w:proofErr w:type="spellStart"/>
    <w:r>
      <w:rPr>
        <w:lang w:val="en-US"/>
      </w:rPr>
      <w:t>ru</w:t>
    </w:r>
    <w:proofErr w:type="spellEnd"/>
    <w:r>
      <w:tab/>
      <w:t xml:space="preserve">                                                                                         ИНН: 7816580408</w:t>
    </w:r>
  </w:p>
  <w:p w14:paraId="648C232F" w14:textId="77777777" w:rsidR="007E3720" w:rsidRDefault="000078F8">
    <w:pPr>
      <w:pStyle w:val="af3"/>
      <w:tabs>
        <w:tab w:val="clear" w:pos="4677"/>
        <w:tab w:val="center" w:pos="7797"/>
      </w:tabs>
      <w:rPr>
        <w:lang w:val="en-US"/>
      </w:rPr>
    </w:pPr>
    <w:r>
      <w:rPr>
        <w:lang w:val="en-US"/>
      </w:rPr>
      <w:t>www.stkengineering.ru</w:t>
    </w:r>
    <w:r>
      <w:rPr>
        <w:lang w:val="en-US"/>
      </w:rPr>
      <w:tab/>
    </w:r>
    <w:r>
      <w:t xml:space="preserve">        КПП</w:t>
    </w:r>
    <w:r>
      <w:rPr>
        <w:lang w:val="en-US"/>
      </w:rPr>
      <w:t>: 781601001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53C8A2" w14:textId="77777777" w:rsidR="007E3720" w:rsidRDefault="000078F8">
      <w:pPr>
        <w:spacing w:after="0" w:line="240" w:lineRule="auto"/>
      </w:pPr>
      <w:r>
        <w:separator/>
      </w:r>
    </w:p>
  </w:footnote>
  <w:footnote w:type="continuationSeparator" w:id="0">
    <w:p w14:paraId="34AB6AC4" w14:textId="77777777" w:rsidR="007E3720" w:rsidRDefault="00007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0E0A65" w14:textId="77777777" w:rsidR="007E3720" w:rsidRDefault="00CB7B3C">
    <w:pPr>
      <w:pStyle w:val="af1"/>
      <w:ind w:left="-142"/>
      <w:jc w:val="right"/>
      <w:rPr>
        <w:rFonts w:ascii="Arial" w:hAnsi="Arial" w:cs="Arial"/>
        <w:b/>
        <w:sz w:val="44"/>
        <w:szCs w:val="44"/>
      </w:rPr>
    </w:pPr>
    <w:r>
      <w:pict w14:anchorId="1578C9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0;margin-top:0;width:50pt;height:50pt;z-index:251657728;visibility:hidden" filled="t" stroked="t">
          <v:stroke joinstyle="round"/>
          <v:path o:extrusionok="t" gradientshapeok="f" o:connecttype="segments"/>
          <o:lock v:ext="edit" aspectratio="f" selection="t"/>
        </v:shape>
      </w:pict>
    </w:r>
    <w:r w:rsidR="000078F8">
      <w:object w:dxaOrig="11485" w:dyaOrig="1382" w14:anchorId="55E5BE10">
        <v:shape id="_x0000_i0" o:spid="_x0000_i1025" type="#_x0000_t75" style="width:486.75pt;height:57pt;mso-wrap-distance-left:0;mso-wrap-distance-top:0;mso-wrap-distance-right:0;mso-wrap-distance-bottom:0">
          <v:imagedata r:id="rId1" o:title=""/>
          <v:path textboxrect="0,0,0,0"/>
        </v:shape>
        <o:OLEObject Type="Embed" ProgID="CorelDraw.Graphic.16" ShapeID="_x0000_i0" DrawAspect="Content" ObjectID="_1829820473" r:id="rId2"/>
      </w:object>
    </w:r>
    <w:r w:rsidR="000078F8">
      <w:tab/>
    </w:r>
    <w:r w:rsidR="000078F8">
      <w:rPr>
        <w:rFonts w:ascii="Arial" w:hAnsi="Arial" w:cs="Arial"/>
        <w:b/>
        <w:sz w:val="44"/>
        <w:szCs w:val="44"/>
      </w:rPr>
      <w:t>ООО «СТК Инжиниринг»</w:t>
    </w:r>
  </w:p>
  <w:p w14:paraId="6FB16A74" w14:textId="77777777" w:rsidR="007E3720" w:rsidRDefault="007E3720">
    <w:pPr>
      <w:pStyle w:val="af1"/>
      <w:ind w:left="-142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C4421"/>
    <w:multiLevelType w:val="multilevel"/>
    <w:tmpl w:val="C486E2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01DE3F76"/>
    <w:multiLevelType w:val="hybridMultilevel"/>
    <w:tmpl w:val="88B4C9BA"/>
    <w:lvl w:ilvl="0" w:tplc="5A18B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4440B728">
      <w:start w:val="1"/>
      <w:numFmt w:val="lowerLetter"/>
      <w:lvlText w:val="%2."/>
      <w:lvlJc w:val="left"/>
      <w:pPr>
        <w:ind w:left="1788" w:hanging="360"/>
      </w:pPr>
    </w:lvl>
    <w:lvl w:ilvl="2" w:tplc="FBD82110">
      <w:start w:val="1"/>
      <w:numFmt w:val="lowerRoman"/>
      <w:lvlText w:val="%3."/>
      <w:lvlJc w:val="right"/>
      <w:pPr>
        <w:ind w:left="2508" w:hanging="180"/>
      </w:pPr>
    </w:lvl>
    <w:lvl w:ilvl="3" w:tplc="AFF4AECE">
      <w:start w:val="1"/>
      <w:numFmt w:val="decimal"/>
      <w:lvlText w:val="%4."/>
      <w:lvlJc w:val="left"/>
      <w:pPr>
        <w:ind w:left="3228" w:hanging="360"/>
      </w:pPr>
    </w:lvl>
    <w:lvl w:ilvl="4" w:tplc="A9FEF536">
      <w:start w:val="1"/>
      <w:numFmt w:val="lowerLetter"/>
      <w:lvlText w:val="%5."/>
      <w:lvlJc w:val="left"/>
      <w:pPr>
        <w:ind w:left="3948" w:hanging="360"/>
      </w:pPr>
    </w:lvl>
    <w:lvl w:ilvl="5" w:tplc="9CB8DC9E">
      <w:start w:val="1"/>
      <w:numFmt w:val="lowerRoman"/>
      <w:lvlText w:val="%6."/>
      <w:lvlJc w:val="right"/>
      <w:pPr>
        <w:ind w:left="4668" w:hanging="180"/>
      </w:pPr>
    </w:lvl>
    <w:lvl w:ilvl="6" w:tplc="17E63108">
      <w:start w:val="1"/>
      <w:numFmt w:val="decimal"/>
      <w:lvlText w:val="%7."/>
      <w:lvlJc w:val="left"/>
      <w:pPr>
        <w:ind w:left="5388" w:hanging="360"/>
      </w:pPr>
    </w:lvl>
    <w:lvl w:ilvl="7" w:tplc="8524305E">
      <w:start w:val="1"/>
      <w:numFmt w:val="lowerLetter"/>
      <w:lvlText w:val="%8."/>
      <w:lvlJc w:val="left"/>
      <w:pPr>
        <w:ind w:left="6108" w:hanging="360"/>
      </w:pPr>
    </w:lvl>
    <w:lvl w:ilvl="8" w:tplc="106ECD64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6592F59"/>
    <w:multiLevelType w:val="multilevel"/>
    <w:tmpl w:val="6A2215D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" w15:restartNumberingAfterBreak="0">
    <w:nsid w:val="073E0A4D"/>
    <w:multiLevelType w:val="hybridMultilevel"/>
    <w:tmpl w:val="CDACF444"/>
    <w:lvl w:ilvl="0" w:tplc="6B40FD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A44EFA8">
      <w:start w:val="1"/>
      <w:numFmt w:val="lowerLetter"/>
      <w:lvlText w:val="%2."/>
      <w:lvlJc w:val="left"/>
      <w:pPr>
        <w:ind w:left="1789" w:hanging="360"/>
      </w:pPr>
    </w:lvl>
    <w:lvl w:ilvl="2" w:tplc="ACE42D9C">
      <w:start w:val="1"/>
      <w:numFmt w:val="lowerRoman"/>
      <w:lvlText w:val="%3."/>
      <w:lvlJc w:val="right"/>
      <w:pPr>
        <w:ind w:left="2509" w:hanging="180"/>
      </w:pPr>
    </w:lvl>
    <w:lvl w:ilvl="3" w:tplc="11CACE60">
      <w:start w:val="1"/>
      <w:numFmt w:val="decimal"/>
      <w:lvlText w:val="%4."/>
      <w:lvlJc w:val="left"/>
      <w:pPr>
        <w:ind w:left="3229" w:hanging="360"/>
      </w:pPr>
    </w:lvl>
    <w:lvl w:ilvl="4" w:tplc="DA847284">
      <w:start w:val="1"/>
      <w:numFmt w:val="lowerLetter"/>
      <w:lvlText w:val="%5."/>
      <w:lvlJc w:val="left"/>
      <w:pPr>
        <w:ind w:left="3949" w:hanging="360"/>
      </w:pPr>
    </w:lvl>
    <w:lvl w:ilvl="5" w:tplc="C1986B62">
      <w:start w:val="1"/>
      <w:numFmt w:val="lowerRoman"/>
      <w:lvlText w:val="%6."/>
      <w:lvlJc w:val="right"/>
      <w:pPr>
        <w:ind w:left="4669" w:hanging="180"/>
      </w:pPr>
    </w:lvl>
    <w:lvl w:ilvl="6" w:tplc="1D76860A">
      <w:start w:val="1"/>
      <w:numFmt w:val="decimal"/>
      <w:lvlText w:val="%7."/>
      <w:lvlJc w:val="left"/>
      <w:pPr>
        <w:ind w:left="5389" w:hanging="360"/>
      </w:pPr>
    </w:lvl>
    <w:lvl w:ilvl="7" w:tplc="A03A4744">
      <w:start w:val="1"/>
      <w:numFmt w:val="lowerLetter"/>
      <w:lvlText w:val="%8."/>
      <w:lvlJc w:val="left"/>
      <w:pPr>
        <w:ind w:left="6109" w:hanging="360"/>
      </w:pPr>
    </w:lvl>
    <w:lvl w:ilvl="8" w:tplc="47FE6B5E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93C0459"/>
    <w:multiLevelType w:val="hybridMultilevel"/>
    <w:tmpl w:val="D4623EFA"/>
    <w:lvl w:ilvl="0" w:tplc="9260F7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94A3960">
      <w:start w:val="1"/>
      <w:numFmt w:val="lowerLetter"/>
      <w:lvlText w:val="%2."/>
      <w:lvlJc w:val="left"/>
      <w:pPr>
        <w:ind w:left="1440" w:hanging="360"/>
      </w:pPr>
    </w:lvl>
    <w:lvl w:ilvl="2" w:tplc="977E69B2">
      <w:start w:val="1"/>
      <w:numFmt w:val="lowerRoman"/>
      <w:lvlText w:val="%3."/>
      <w:lvlJc w:val="right"/>
      <w:pPr>
        <w:ind w:left="2160" w:hanging="180"/>
      </w:pPr>
    </w:lvl>
    <w:lvl w:ilvl="3" w:tplc="5A280AD0">
      <w:start w:val="1"/>
      <w:numFmt w:val="decimal"/>
      <w:lvlText w:val="%4."/>
      <w:lvlJc w:val="left"/>
      <w:pPr>
        <w:ind w:left="2880" w:hanging="360"/>
      </w:pPr>
    </w:lvl>
    <w:lvl w:ilvl="4" w:tplc="4CB8B26E">
      <w:start w:val="1"/>
      <w:numFmt w:val="lowerLetter"/>
      <w:lvlText w:val="%5."/>
      <w:lvlJc w:val="left"/>
      <w:pPr>
        <w:ind w:left="3600" w:hanging="360"/>
      </w:pPr>
    </w:lvl>
    <w:lvl w:ilvl="5" w:tplc="C2AAB0BC">
      <w:start w:val="1"/>
      <w:numFmt w:val="lowerRoman"/>
      <w:lvlText w:val="%6."/>
      <w:lvlJc w:val="right"/>
      <w:pPr>
        <w:ind w:left="4320" w:hanging="180"/>
      </w:pPr>
    </w:lvl>
    <w:lvl w:ilvl="6" w:tplc="A56C92B6">
      <w:start w:val="1"/>
      <w:numFmt w:val="decimal"/>
      <w:lvlText w:val="%7."/>
      <w:lvlJc w:val="left"/>
      <w:pPr>
        <w:ind w:left="5040" w:hanging="360"/>
      </w:pPr>
    </w:lvl>
    <w:lvl w:ilvl="7" w:tplc="C79C3068">
      <w:start w:val="1"/>
      <w:numFmt w:val="lowerLetter"/>
      <w:lvlText w:val="%8."/>
      <w:lvlJc w:val="left"/>
      <w:pPr>
        <w:ind w:left="5760" w:hanging="360"/>
      </w:pPr>
    </w:lvl>
    <w:lvl w:ilvl="8" w:tplc="766CA56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E5DDA"/>
    <w:multiLevelType w:val="hybridMultilevel"/>
    <w:tmpl w:val="639CF81A"/>
    <w:lvl w:ilvl="0" w:tplc="C0BA106A">
      <w:start w:val="1"/>
      <w:numFmt w:val="decimal"/>
      <w:lvlText w:val="%1."/>
      <w:lvlJc w:val="left"/>
      <w:pPr>
        <w:ind w:left="720" w:hanging="360"/>
      </w:pPr>
    </w:lvl>
    <w:lvl w:ilvl="1" w:tplc="EEC47BBA">
      <w:start w:val="1"/>
      <w:numFmt w:val="lowerLetter"/>
      <w:lvlText w:val="%2."/>
      <w:lvlJc w:val="left"/>
      <w:pPr>
        <w:ind w:left="1440" w:hanging="360"/>
      </w:pPr>
    </w:lvl>
    <w:lvl w:ilvl="2" w:tplc="2E1E9E48">
      <w:start w:val="1"/>
      <w:numFmt w:val="lowerRoman"/>
      <w:lvlText w:val="%3."/>
      <w:lvlJc w:val="right"/>
      <w:pPr>
        <w:ind w:left="2160" w:hanging="180"/>
      </w:pPr>
    </w:lvl>
    <w:lvl w:ilvl="3" w:tplc="9BFCC314">
      <w:start w:val="1"/>
      <w:numFmt w:val="decimal"/>
      <w:lvlText w:val="%4."/>
      <w:lvlJc w:val="left"/>
      <w:pPr>
        <w:ind w:left="2880" w:hanging="360"/>
      </w:pPr>
    </w:lvl>
    <w:lvl w:ilvl="4" w:tplc="546419C6">
      <w:start w:val="1"/>
      <w:numFmt w:val="lowerLetter"/>
      <w:lvlText w:val="%5."/>
      <w:lvlJc w:val="left"/>
      <w:pPr>
        <w:ind w:left="3600" w:hanging="360"/>
      </w:pPr>
    </w:lvl>
    <w:lvl w:ilvl="5" w:tplc="3E2A249A">
      <w:start w:val="1"/>
      <w:numFmt w:val="lowerRoman"/>
      <w:lvlText w:val="%6."/>
      <w:lvlJc w:val="right"/>
      <w:pPr>
        <w:ind w:left="4320" w:hanging="180"/>
      </w:pPr>
    </w:lvl>
    <w:lvl w:ilvl="6" w:tplc="AC1C4A66">
      <w:start w:val="1"/>
      <w:numFmt w:val="decimal"/>
      <w:lvlText w:val="%7."/>
      <w:lvlJc w:val="left"/>
      <w:pPr>
        <w:ind w:left="5040" w:hanging="360"/>
      </w:pPr>
    </w:lvl>
    <w:lvl w:ilvl="7" w:tplc="BAEEBFDA">
      <w:start w:val="1"/>
      <w:numFmt w:val="lowerLetter"/>
      <w:lvlText w:val="%8."/>
      <w:lvlJc w:val="left"/>
      <w:pPr>
        <w:ind w:left="5760" w:hanging="360"/>
      </w:pPr>
    </w:lvl>
    <w:lvl w:ilvl="8" w:tplc="A144607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877585"/>
    <w:multiLevelType w:val="hybridMultilevel"/>
    <w:tmpl w:val="69C4064E"/>
    <w:lvl w:ilvl="0" w:tplc="47DE906C">
      <w:start w:val="1"/>
      <w:numFmt w:val="decimal"/>
      <w:lvlText w:val="%1."/>
      <w:lvlJc w:val="left"/>
      <w:pPr>
        <w:ind w:left="1429" w:hanging="360"/>
      </w:pPr>
    </w:lvl>
    <w:lvl w:ilvl="1" w:tplc="1B6ED4E4">
      <w:start w:val="1"/>
      <w:numFmt w:val="lowerLetter"/>
      <w:lvlText w:val="%2."/>
      <w:lvlJc w:val="left"/>
      <w:pPr>
        <w:ind w:left="2149" w:hanging="360"/>
      </w:pPr>
    </w:lvl>
    <w:lvl w:ilvl="2" w:tplc="D1E242F4">
      <w:start w:val="1"/>
      <w:numFmt w:val="lowerRoman"/>
      <w:lvlText w:val="%3."/>
      <w:lvlJc w:val="right"/>
      <w:pPr>
        <w:ind w:left="2869" w:hanging="180"/>
      </w:pPr>
    </w:lvl>
    <w:lvl w:ilvl="3" w:tplc="193217A0">
      <w:start w:val="1"/>
      <w:numFmt w:val="decimal"/>
      <w:lvlText w:val="%4."/>
      <w:lvlJc w:val="left"/>
      <w:pPr>
        <w:ind w:left="3589" w:hanging="360"/>
      </w:pPr>
    </w:lvl>
    <w:lvl w:ilvl="4" w:tplc="BBA4FEEC">
      <w:start w:val="1"/>
      <w:numFmt w:val="lowerLetter"/>
      <w:lvlText w:val="%5."/>
      <w:lvlJc w:val="left"/>
      <w:pPr>
        <w:ind w:left="4309" w:hanging="360"/>
      </w:pPr>
    </w:lvl>
    <w:lvl w:ilvl="5" w:tplc="3CC6EE56">
      <w:start w:val="1"/>
      <w:numFmt w:val="lowerRoman"/>
      <w:lvlText w:val="%6."/>
      <w:lvlJc w:val="right"/>
      <w:pPr>
        <w:ind w:left="5029" w:hanging="180"/>
      </w:pPr>
    </w:lvl>
    <w:lvl w:ilvl="6" w:tplc="E878E832">
      <w:start w:val="1"/>
      <w:numFmt w:val="decimal"/>
      <w:lvlText w:val="%7."/>
      <w:lvlJc w:val="left"/>
      <w:pPr>
        <w:ind w:left="5749" w:hanging="360"/>
      </w:pPr>
    </w:lvl>
    <w:lvl w:ilvl="7" w:tplc="5080D3C2">
      <w:start w:val="1"/>
      <w:numFmt w:val="lowerLetter"/>
      <w:lvlText w:val="%8."/>
      <w:lvlJc w:val="left"/>
      <w:pPr>
        <w:ind w:left="6469" w:hanging="360"/>
      </w:pPr>
    </w:lvl>
    <w:lvl w:ilvl="8" w:tplc="529EE7F2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8855931"/>
    <w:multiLevelType w:val="hybridMultilevel"/>
    <w:tmpl w:val="0024E6F8"/>
    <w:lvl w:ilvl="0" w:tplc="75141246">
      <w:start w:val="1"/>
      <w:numFmt w:val="decimal"/>
      <w:lvlText w:val="%1."/>
      <w:lvlJc w:val="left"/>
      <w:pPr>
        <w:ind w:left="1428" w:hanging="360"/>
      </w:pPr>
    </w:lvl>
    <w:lvl w:ilvl="1" w:tplc="5D608B36">
      <w:start w:val="1"/>
      <w:numFmt w:val="lowerLetter"/>
      <w:lvlText w:val="%2."/>
      <w:lvlJc w:val="left"/>
      <w:pPr>
        <w:ind w:left="2148" w:hanging="360"/>
      </w:pPr>
    </w:lvl>
    <w:lvl w:ilvl="2" w:tplc="38600EBA">
      <w:start w:val="1"/>
      <w:numFmt w:val="lowerRoman"/>
      <w:lvlText w:val="%3."/>
      <w:lvlJc w:val="right"/>
      <w:pPr>
        <w:ind w:left="2868" w:hanging="180"/>
      </w:pPr>
    </w:lvl>
    <w:lvl w:ilvl="3" w:tplc="46C20FD2">
      <w:start w:val="1"/>
      <w:numFmt w:val="decimal"/>
      <w:lvlText w:val="%4."/>
      <w:lvlJc w:val="left"/>
      <w:pPr>
        <w:ind w:left="3588" w:hanging="360"/>
      </w:pPr>
    </w:lvl>
    <w:lvl w:ilvl="4" w:tplc="6A9E85CC">
      <w:start w:val="1"/>
      <w:numFmt w:val="lowerLetter"/>
      <w:lvlText w:val="%5."/>
      <w:lvlJc w:val="left"/>
      <w:pPr>
        <w:ind w:left="4308" w:hanging="360"/>
      </w:pPr>
    </w:lvl>
    <w:lvl w:ilvl="5" w:tplc="79A67902">
      <w:start w:val="1"/>
      <w:numFmt w:val="lowerRoman"/>
      <w:lvlText w:val="%6."/>
      <w:lvlJc w:val="right"/>
      <w:pPr>
        <w:ind w:left="5028" w:hanging="180"/>
      </w:pPr>
    </w:lvl>
    <w:lvl w:ilvl="6" w:tplc="DE528B12">
      <w:start w:val="1"/>
      <w:numFmt w:val="decimal"/>
      <w:lvlText w:val="%7."/>
      <w:lvlJc w:val="left"/>
      <w:pPr>
        <w:ind w:left="5748" w:hanging="360"/>
      </w:pPr>
    </w:lvl>
    <w:lvl w:ilvl="7" w:tplc="97E81B58">
      <w:start w:val="1"/>
      <w:numFmt w:val="lowerLetter"/>
      <w:lvlText w:val="%8."/>
      <w:lvlJc w:val="left"/>
      <w:pPr>
        <w:ind w:left="6468" w:hanging="360"/>
      </w:pPr>
    </w:lvl>
    <w:lvl w:ilvl="8" w:tplc="88AE167E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22566828"/>
    <w:multiLevelType w:val="hybridMultilevel"/>
    <w:tmpl w:val="0D8E43EA"/>
    <w:lvl w:ilvl="0" w:tplc="C5746BCE">
      <w:start w:val="1"/>
      <w:numFmt w:val="decimal"/>
      <w:lvlText w:val="%1."/>
      <w:lvlJc w:val="left"/>
      <w:pPr>
        <w:ind w:left="1425" w:hanging="360"/>
      </w:pPr>
    </w:lvl>
    <w:lvl w:ilvl="1" w:tplc="374CC412">
      <w:start w:val="1"/>
      <w:numFmt w:val="lowerLetter"/>
      <w:lvlText w:val="%2."/>
      <w:lvlJc w:val="left"/>
      <w:pPr>
        <w:ind w:left="2145" w:hanging="360"/>
      </w:pPr>
    </w:lvl>
    <w:lvl w:ilvl="2" w:tplc="9A821A10">
      <w:start w:val="1"/>
      <w:numFmt w:val="lowerRoman"/>
      <w:lvlText w:val="%3."/>
      <w:lvlJc w:val="right"/>
      <w:pPr>
        <w:ind w:left="2865" w:hanging="180"/>
      </w:pPr>
    </w:lvl>
    <w:lvl w:ilvl="3" w:tplc="4BC42472">
      <w:start w:val="1"/>
      <w:numFmt w:val="decimal"/>
      <w:lvlText w:val="%4."/>
      <w:lvlJc w:val="left"/>
      <w:pPr>
        <w:ind w:left="3585" w:hanging="360"/>
      </w:pPr>
    </w:lvl>
    <w:lvl w:ilvl="4" w:tplc="712AEADC">
      <w:start w:val="1"/>
      <w:numFmt w:val="lowerLetter"/>
      <w:lvlText w:val="%5."/>
      <w:lvlJc w:val="left"/>
      <w:pPr>
        <w:ind w:left="4305" w:hanging="360"/>
      </w:pPr>
    </w:lvl>
    <w:lvl w:ilvl="5" w:tplc="9A289528">
      <w:start w:val="1"/>
      <w:numFmt w:val="lowerRoman"/>
      <w:lvlText w:val="%6."/>
      <w:lvlJc w:val="right"/>
      <w:pPr>
        <w:ind w:left="5025" w:hanging="180"/>
      </w:pPr>
    </w:lvl>
    <w:lvl w:ilvl="6" w:tplc="AA74D112">
      <w:start w:val="1"/>
      <w:numFmt w:val="decimal"/>
      <w:lvlText w:val="%7."/>
      <w:lvlJc w:val="left"/>
      <w:pPr>
        <w:ind w:left="5745" w:hanging="360"/>
      </w:pPr>
    </w:lvl>
    <w:lvl w:ilvl="7" w:tplc="1D42E546">
      <w:start w:val="1"/>
      <w:numFmt w:val="lowerLetter"/>
      <w:lvlText w:val="%8."/>
      <w:lvlJc w:val="left"/>
      <w:pPr>
        <w:ind w:left="6465" w:hanging="360"/>
      </w:pPr>
    </w:lvl>
    <w:lvl w:ilvl="8" w:tplc="6E96FEBA">
      <w:start w:val="1"/>
      <w:numFmt w:val="lowerRoman"/>
      <w:lvlText w:val="%9."/>
      <w:lvlJc w:val="right"/>
      <w:pPr>
        <w:ind w:left="7185" w:hanging="180"/>
      </w:pPr>
    </w:lvl>
  </w:abstractNum>
  <w:abstractNum w:abstractNumId="9" w15:restartNumberingAfterBreak="0">
    <w:nsid w:val="2A135947"/>
    <w:multiLevelType w:val="hybridMultilevel"/>
    <w:tmpl w:val="688E73F0"/>
    <w:lvl w:ilvl="0" w:tplc="5E68283A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A48E85CC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417A5BD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744CF6C6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92A2F6F0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986AB1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D35269AA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400EAB86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DA72C20C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A5B1A45"/>
    <w:multiLevelType w:val="hybridMultilevel"/>
    <w:tmpl w:val="E1F06A52"/>
    <w:lvl w:ilvl="0" w:tplc="4B64A8E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38289EB0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69CE995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737866A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BD12D656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BDAD82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C982FD62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50D21EEC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CF5C958A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CA1682D"/>
    <w:multiLevelType w:val="hybridMultilevel"/>
    <w:tmpl w:val="A2507474"/>
    <w:lvl w:ilvl="0" w:tplc="1420590A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5DBEB83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078240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68E550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B5CC5B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E5C1B5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A2EA85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416213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0A8D2D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F923EF3"/>
    <w:multiLevelType w:val="hybridMultilevel"/>
    <w:tmpl w:val="5B2C1104"/>
    <w:lvl w:ilvl="0" w:tplc="29DEB82C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DDC454DA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842AE1F8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6AD6130E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84CC0C2C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74D201EC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1AD4A3CA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EE8E69EC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DC4E56F4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3" w15:restartNumberingAfterBreak="0">
    <w:nsid w:val="31264ACA"/>
    <w:multiLevelType w:val="hybridMultilevel"/>
    <w:tmpl w:val="BCAA6A46"/>
    <w:lvl w:ilvl="0" w:tplc="7478A88E">
      <w:start w:val="1"/>
      <w:numFmt w:val="decimal"/>
      <w:lvlText w:val="%1."/>
      <w:lvlJc w:val="left"/>
      <w:pPr>
        <w:ind w:left="720" w:hanging="360"/>
      </w:pPr>
    </w:lvl>
    <w:lvl w:ilvl="1" w:tplc="02C8EA18">
      <w:start w:val="1"/>
      <w:numFmt w:val="lowerLetter"/>
      <w:lvlText w:val="%2."/>
      <w:lvlJc w:val="left"/>
      <w:pPr>
        <w:ind w:left="1440" w:hanging="360"/>
      </w:pPr>
    </w:lvl>
    <w:lvl w:ilvl="2" w:tplc="2C8E8F16">
      <w:start w:val="1"/>
      <w:numFmt w:val="lowerRoman"/>
      <w:lvlText w:val="%3."/>
      <w:lvlJc w:val="right"/>
      <w:pPr>
        <w:ind w:left="2160" w:hanging="180"/>
      </w:pPr>
    </w:lvl>
    <w:lvl w:ilvl="3" w:tplc="EB362F7C">
      <w:start w:val="1"/>
      <w:numFmt w:val="decimal"/>
      <w:lvlText w:val="%4."/>
      <w:lvlJc w:val="left"/>
      <w:pPr>
        <w:ind w:left="2880" w:hanging="360"/>
      </w:pPr>
    </w:lvl>
    <w:lvl w:ilvl="4" w:tplc="EF4014DE">
      <w:start w:val="1"/>
      <w:numFmt w:val="lowerLetter"/>
      <w:lvlText w:val="%5."/>
      <w:lvlJc w:val="left"/>
      <w:pPr>
        <w:ind w:left="3600" w:hanging="360"/>
      </w:pPr>
    </w:lvl>
    <w:lvl w:ilvl="5" w:tplc="D4D6D1E4">
      <w:start w:val="1"/>
      <w:numFmt w:val="lowerRoman"/>
      <w:lvlText w:val="%6."/>
      <w:lvlJc w:val="right"/>
      <w:pPr>
        <w:ind w:left="4320" w:hanging="180"/>
      </w:pPr>
    </w:lvl>
    <w:lvl w:ilvl="6" w:tplc="AAA400A4">
      <w:start w:val="1"/>
      <w:numFmt w:val="decimal"/>
      <w:lvlText w:val="%7."/>
      <w:lvlJc w:val="left"/>
      <w:pPr>
        <w:ind w:left="5040" w:hanging="360"/>
      </w:pPr>
    </w:lvl>
    <w:lvl w:ilvl="7" w:tplc="E42AC9AA">
      <w:start w:val="1"/>
      <w:numFmt w:val="lowerLetter"/>
      <w:lvlText w:val="%8."/>
      <w:lvlJc w:val="left"/>
      <w:pPr>
        <w:ind w:left="5760" w:hanging="360"/>
      </w:pPr>
    </w:lvl>
    <w:lvl w:ilvl="8" w:tplc="1E24AA1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3D1E3D"/>
    <w:multiLevelType w:val="hybridMultilevel"/>
    <w:tmpl w:val="65B09E8E"/>
    <w:lvl w:ilvl="0" w:tplc="3D7AEA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7A2FFB8">
      <w:start w:val="1"/>
      <w:numFmt w:val="lowerLetter"/>
      <w:lvlText w:val="%2."/>
      <w:lvlJc w:val="left"/>
      <w:pPr>
        <w:ind w:left="1789" w:hanging="360"/>
      </w:pPr>
    </w:lvl>
    <w:lvl w:ilvl="2" w:tplc="FBDCC174">
      <w:start w:val="1"/>
      <w:numFmt w:val="lowerRoman"/>
      <w:lvlText w:val="%3."/>
      <w:lvlJc w:val="right"/>
      <w:pPr>
        <w:ind w:left="2509" w:hanging="180"/>
      </w:pPr>
    </w:lvl>
    <w:lvl w:ilvl="3" w:tplc="3544F960">
      <w:start w:val="1"/>
      <w:numFmt w:val="decimal"/>
      <w:lvlText w:val="%4."/>
      <w:lvlJc w:val="left"/>
      <w:pPr>
        <w:ind w:left="3229" w:hanging="360"/>
      </w:pPr>
    </w:lvl>
    <w:lvl w:ilvl="4" w:tplc="78CE0A58">
      <w:start w:val="1"/>
      <w:numFmt w:val="lowerLetter"/>
      <w:lvlText w:val="%5."/>
      <w:lvlJc w:val="left"/>
      <w:pPr>
        <w:ind w:left="3949" w:hanging="360"/>
      </w:pPr>
    </w:lvl>
    <w:lvl w:ilvl="5" w:tplc="2E943FF6">
      <w:start w:val="1"/>
      <w:numFmt w:val="lowerRoman"/>
      <w:lvlText w:val="%6."/>
      <w:lvlJc w:val="right"/>
      <w:pPr>
        <w:ind w:left="4669" w:hanging="180"/>
      </w:pPr>
    </w:lvl>
    <w:lvl w:ilvl="6" w:tplc="2C2AC65E">
      <w:start w:val="1"/>
      <w:numFmt w:val="decimal"/>
      <w:lvlText w:val="%7."/>
      <w:lvlJc w:val="left"/>
      <w:pPr>
        <w:ind w:left="5389" w:hanging="360"/>
      </w:pPr>
    </w:lvl>
    <w:lvl w:ilvl="7" w:tplc="A04044F6">
      <w:start w:val="1"/>
      <w:numFmt w:val="lowerLetter"/>
      <w:lvlText w:val="%8."/>
      <w:lvlJc w:val="left"/>
      <w:pPr>
        <w:ind w:left="6109" w:hanging="360"/>
      </w:pPr>
    </w:lvl>
    <w:lvl w:ilvl="8" w:tplc="0E369A2E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E865E01"/>
    <w:multiLevelType w:val="hybridMultilevel"/>
    <w:tmpl w:val="08A855E2"/>
    <w:lvl w:ilvl="0" w:tplc="1FAEA44C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A76ECBD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2A6A21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94806D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7B8770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D0653B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1CC8C0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6C08DC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3F8236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2A31A93"/>
    <w:multiLevelType w:val="hybridMultilevel"/>
    <w:tmpl w:val="6B1EE10E"/>
    <w:lvl w:ilvl="0" w:tplc="7AF808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A7A6752">
      <w:start w:val="1"/>
      <w:numFmt w:val="lowerLetter"/>
      <w:lvlText w:val="%2."/>
      <w:lvlJc w:val="left"/>
      <w:pPr>
        <w:ind w:left="1788" w:hanging="360"/>
      </w:pPr>
    </w:lvl>
    <w:lvl w:ilvl="2" w:tplc="10B8A0F2">
      <w:start w:val="1"/>
      <w:numFmt w:val="lowerRoman"/>
      <w:lvlText w:val="%3."/>
      <w:lvlJc w:val="right"/>
      <w:pPr>
        <w:ind w:left="2508" w:hanging="180"/>
      </w:pPr>
    </w:lvl>
    <w:lvl w:ilvl="3" w:tplc="100AD568">
      <w:start w:val="1"/>
      <w:numFmt w:val="decimal"/>
      <w:lvlText w:val="%4."/>
      <w:lvlJc w:val="left"/>
      <w:pPr>
        <w:ind w:left="3228" w:hanging="360"/>
      </w:pPr>
    </w:lvl>
    <w:lvl w:ilvl="4" w:tplc="933E2998">
      <w:start w:val="1"/>
      <w:numFmt w:val="lowerLetter"/>
      <w:lvlText w:val="%5."/>
      <w:lvlJc w:val="left"/>
      <w:pPr>
        <w:ind w:left="3948" w:hanging="360"/>
      </w:pPr>
    </w:lvl>
    <w:lvl w:ilvl="5" w:tplc="300C9D68">
      <w:start w:val="1"/>
      <w:numFmt w:val="lowerRoman"/>
      <w:lvlText w:val="%6."/>
      <w:lvlJc w:val="right"/>
      <w:pPr>
        <w:ind w:left="4668" w:hanging="180"/>
      </w:pPr>
    </w:lvl>
    <w:lvl w:ilvl="6" w:tplc="3C04AE78">
      <w:start w:val="1"/>
      <w:numFmt w:val="decimal"/>
      <w:lvlText w:val="%7."/>
      <w:lvlJc w:val="left"/>
      <w:pPr>
        <w:ind w:left="5388" w:hanging="360"/>
      </w:pPr>
    </w:lvl>
    <w:lvl w:ilvl="7" w:tplc="9D40380A">
      <w:start w:val="1"/>
      <w:numFmt w:val="lowerLetter"/>
      <w:lvlText w:val="%8."/>
      <w:lvlJc w:val="left"/>
      <w:pPr>
        <w:ind w:left="6108" w:hanging="360"/>
      </w:pPr>
    </w:lvl>
    <w:lvl w:ilvl="8" w:tplc="4E5C80C2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3177A68"/>
    <w:multiLevelType w:val="hybridMultilevel"/>
    <w:tmpl w:val="58B6D904"/>
    <w:lvl w:ilvl="0" w:tplc="18D02978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31480CA4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5F36FC56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752187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B00FA3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3708B01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BA8E47CE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3C54CF16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FE02322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448F5F95"/>
    <w:multiLevelType w:val="hybridMultilevel"/>
    <w:tmpl w:val="40BCF2D0"/>
    <w:lvl w:ilvl="0" w:tplc="992A4C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37728AD2">
      <w:start w:val="1"/>
      <w:numFmt w:val="lowerLetter"/>
      <w:lvlText w:val="%2."/>
      <w:lvlJc w:val="left"/>
      <w:pPr>
        <w:ind w:left="1788" w:hanging="360"/>
      </w:pPr>
    </w:lvl>
    <w:lvl w:ilvl="2" w:tplc="043600A2">
      <w:start w:val="1"/>
      <w:numFmt w:val="lowerRoman"/>
      <w:lvlText w:val="%3."/>
      <w:lvlJc w:val="right"/>
      <w:pPr>
        <w:ind w:left="2508" w:hanging="180"/>
      </w:pPr>
    </w:lvl>
    <w:lvl w:ilvl="3" w:tplc="807445CC">
      <w:start w:val="1"/>
      <w:numFmt w:val="decimal"/>
      <w:lvlText w:val="%4."/>
      <w:lvlJc w:val="left"/>
      <w:pPr>
        <w:ind w:left="3228" w:hanging="360"/>
      </w:pPr>
    </w:lvl>
    <w:lvl w:ilvl="4" w:tplc="03F293A6">
      <w:start w:val="1"/>
      <w:numFmt w:val="lowerLetter"/>
      <w:lvlText w:val="%5."/>
      <w:lvlJc w:val="left"/>
      <w:pPr>
        <w:ind w:left="3948" w:hanging="360"/>
      </w:pPr>
    </w:lvl>
    <w:lvl w:ilvl="5" w:tplc="EF426AFC">
      <w:start w:val="1"/>
      <w:numFmt w:val="lowerRoman"/>
      <w:lvlText w:val="%6."/>
      <w:lvlJc w:val="right"/>
      <w:pPr>
        <w:ind w:left="4668" w:hanging="180"/>
      </w:pPr>
    </w:lvl>
    <w:lvl w:ilvl="6" w:tplc="BA366168">
      <w:start w:val="1"/>
      <w:numFmt w:val="decimal"/>
      <w:lvlText w:val="%7."/>
      <w:lvlJc w:val="left"/>
      <w:pPr>
        <w:ind w:left="5388" w:hanging="360"/>
      </w:pPr>
    </w:lvl>
    <w:lvl w:ilvl="7" w:tplc="297CD522">
      <w:start w:val="1"/>
      <w:numFmt w:val="lowerLetter"/>
      <w:lvlText w:val="%8."/>
      <w:lvlJc w:val="left"/>
      <w:pPr>
        <w:ind w:left="6108" w:hanging="360"/>
      </w:pPr>
    </w:lvl>
    <w:lvl w:ilvl="8" w:tplc="1EDEB6A4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A7A704D"/>
    <w:multiLevelType w:val="hybridMultilevel"/>
    <w:tmpl w:val="2FD0BE4E"/>
    <w:lvl w:ilvl="0" w:tplc="367220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9FA2216">
      <w:start w:val="1"/>
      <w:numFmt w:val="lowerLetter"/>
      <w:lvlText w:val="%2."/>
      <w:lvlJc w:val="left"/>
      <w:pPr>
        <w:ind w:left="1440" w:hanging="360"/>
      </w:pPr>
    </w:lvl>
    <w:lvl w:ilvl="2" w:tplc="02527868">
      <w:start w:val="1"/>
      <w:numFmt w:val="lowerRoman"/>
      <w:lvlText w:val="%3."/>
      <w:lvlJc w:val="right"/>
      <w:pPr>
        <w:ind w:left="2160" w:hanging="180"/>
      </w:pPr>
    </w:lvl>
    <w:lvl w:ilvl="3" w:tplc="B3626C0A">
      <w:start w:val="1"/>
      <w:numFmt w:val="decimal"/>
      <w:lvlText w:val="%4."/>
      <w:lvlJc w:val="left"/>
      <w:pPr>
        <w:ind w:left="2880" w:hanging="360"/>
      </w:pPr>
    </w:lvl>
    <w:lvl w:ilvl="4" w:tplc="39D4F2BA">
      <w:start w:val="1"/>
      <w:numFmt w:val="lowerLetter"/>
      <w:lvlText w:val="%5."/>
      <w:lvlJc w:val="left"/>
      <w:pPr>
        <w:ind w:left="3600" w:hanging="360"/>
      </w:pPr>
    </w:lvl>
    <w:lvl w:ilvl="5" w:tplc="7CB0CF42">
      <w:start w:val="1"/>
      <w:numFmt w:val="lowerRoman"/>
      <w:lvlText w:val="%6."/>
      <w:lvlJc w:val="right"/>
      <w:pPr>
        <w:ind w:left="4320" w:hanging="180"/>
      </w:pPr>
    </w:lvl>
    <w:lvl w:ilvl="6" w:tplc="9766B0D8">
      <w:start w:val="1"/>
      <w:numFmt w:val="decimal"/>
      <w:lvlText w:val="%7."/>
      <w:lvlJc w:val="left"/>
      <w:pPr>
        <w:ind w:left="5040" w:hanging="360"/>
      </w:pPr>
    </w:lvl>
    <w:lvl w:ilvl="7" w:tplc="DC5AEB0E">
      <w:start w:val="1"/>
      <w:numFmt w:val="lowerLetter"/>
      <w:lvlText w:val="%8."/>
      <w:lvlJc w:val="left"/>
      <w:pPr>
        <w:ind w:left="5760" w:hanging="360"/>
      </w:pPr>
    </w:lvl>
    <w:lvl w:ilvl="8" w:tplc="0D3C291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C325A4"/>
    <w:multiLevelType w:val="hybridMultilevel"/>
    <w:tmpl w:val="6DCCB048"/>
    <w:lvl w:ilvl="0" w:tplc="4CB2CA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D370E602">
      <w:start w:val="1"/>
      <w:numFmt w:val="lowerLetter"/>
      <w:lvlText w:val="%2."/>
      <w:lvlJc w:val="left"/>
      <w:pPr>
        <w:ind w:left="1788" w:hanging="360"/>
      </w:pPr>
    </w:lvl>
    <w:lvl w:ilvl="2" w:tplc="A1641D14">
      <w:start w:val="1"/>
      <w:numFmt w:val="lowerRoman"/>
      <w:lvlText w:val="%3."/>
      <w:lvlJc w:val="right"/>
      <w:pPr>
        <w:ind w:left="2508" w:hanging="180"/>
      </w:pPr>
    </w:lvl>
    <w:lvl w:ilvl="3" w:tplc="F45C1ABC">
      <w:start w:val="1"/>
      <w:numFmt w:val="decimal"/>
      <w:lvlText w:val="%4."/>
      <w:lvlJc w:val="left"/>
      <w:pPr>
        <w:ind w:left="3228" w:hanging="360"/>
      </w:pPr>
    </w:lvl>
    <w:lvl w:ilvl="4" w:tplc="0A4A23CA">
      <w:start w:val="1"/>
      <w:numFmt w:val="lowerLetter"/>
      <w:lvlText w:val="%5."/>
      <w:lvlJc w:val="left"/>
      <w:pPr>
        <w:ind w:left="3948" w:hanging="360"/>
      </w:pPr>
    </w:lvl>
    <w:lvl w:ilvl="5" w:tplc="46603040">
      <w:start w:val="1"/>
      <w:numFmt w:val="lowerRoman"/>
      <w:lvlText w:val="%6."/>
      <w:lvlJc w:val="right"/>
      <w:pPr>
        <w:ind w:left="4668" w:hanging="180"/>
      </w:pPr>
    </w:lvl>
    <w:lvl w:ilvl="6" w:tplc="7ABE47FA">
      <w:start w:val="1"/>
      <w:numFmt w:val="decimal"/>
      <w:lvlText w:val="%7."/>
      <w:lvlJc w:val="left"/>
      <w:pPr>
        <w:ind w:left="5388" w:hanging="360"/>
      </w:pPr>
    </w:lvl>
    <w:lvl w:ilvl="7" w:tplc="9670B64E">
      <w:start w:val="1"/>
      <w:numFmt w:val="lowerLetter"/>
      <w:lvlText w:val="%8."/>
      <w:lvlJc w:val="left"/>
      <w:pPr>
        <w:ind w:left="6108" w:hanging="360"/>
      </w:pPr>
    </w:lvl>
    <w:lvl w:ilvl="8" w:tplc="7DBE503E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431299C"/>
    <w:multiLevelType w:val="hybridMultilevel"/>
    <w:tmpl w:val="163C4E76"/>
    <w:lvl w:ilvl="0" w:tplc="6A62CBFE">
      <w:start w:val="1"/>
      <w:numFmt w:val="decimal"/>
      <w:lvlText w:val="%1."/>
      <w:lvlJc w:val="left"/>
      <w:pPr>
        <w:ind w:left="1211" w:hanging="360"/>
      </w:pPr>
    </w:lvl>
    <w:lvl w:ilvl="1" w:tplc="4BA8FCA4">
      <w:start w:val="1"/>
      <w:numFmt w:val="lowerLetter"/>
      <w:lvlText w:val="%2."/>
      <w:lvlJc w:val="left"/>
      <w:pPr>
        <w:ind w:left="1931" w:hanging="360"/>
      </w:pPr>
    </w:lvl>
    <w:lvl w:ilvl="2" w:tplc="E746F932">
      <w:start w:val="1"/>
      <w:numFmt w:val="lowerRoman"/>
      <w:lvlText w:val="%3."/>
      <w:lvlJc w:val="right"/>
      <w:pPr>
        <w:ind w:left="2651" w:hanging="180"/>
      </w:pPr>
    </w:lvl>
    <w:lvl w:ilvl="3" w:tplc="79D42014">
      <w:start w:val="1"/>
      <w:numFmt w:val="decimal"/>
      <w:lvlText w:val="%4."/>
      <w:lvlJc w:val="left"/>
      <w:pPr>
        <w:ind w:left="3371" w:hanging="360"/>
      </w:pPr>
    </w:lvl>
    <w:lvl w:ilvl="4" w:tplc="0122E474">
      <w:start w:val="1"/>
      <w:numFmt w:val="lowerLetter"/>
      <w:lvlText w:val="%5."/>
      <w:lvlJc w:val="left"/>
      <w:pPr>
        <w:ind w:left="4091" w:hanging="360"/>
      </w:pPr>
    </w:lvl>
    <w:lvl w:ilvl="5" w:tplc="B39262E8">
      <w:start w:val="1"/>
      <w:numFmt w:val="lowerRoman"/>
      <w:lvlText w:val="%6."/>
      <w:lvlJc w:val="right"/>
      <w:pPr>
        <w:ind w:left="4811" w:hanging="180"/>
      </w:pPr>
    </w:lvl>
    <w:lvl w:ilvl="6" w:tplc="EC80A0B2">
      <w:start w:val="1"/>
      <w:numFmt w:val="decimal"/>
      <w:lvlText w:val="%7."/>
      <w:lvlJc w:val="left"/>
      <w:pPr>
        <w:ind w:left="5531" w:hanging="360"/>
      </w:pPr>
    </w:lvl>
    <w:lvl w:ilvl="7" w:tplc="578AE1F4">
      <w:start w:val="1"/>
      <w:numFmt w:val="lowerLetter"/>
      <w:lvlText w:val="%8."/>
      <w:lvlJc w:val="left"/>
      <w:pPr>
        <w:ind w:left="6251" w:hanging="360"/>
      </w:pPr>
    </w:lvl>
    <w:lvl w:ilvl="8" w:tplc="D96C914C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5BB318D1"/>
    <w:multiLevelType w:val="hybridMultilevel"/>
    <w:tmpl w:val="889E7492"/>
    <w:lvl w:ilvl="0" w:tplc="998890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0AA904">
      <w:start w:val="1"/>
      <w:numFmt w:val="lowerLetter"/>
      <w:lvlText w:val="%2."/>
      <w:lvlJc w:val="left"/>
      <w:pPr>
        <w:ind w:left="1440" w:hanging="360"/>
      </w:pPr>
    </w:lvl>
    <w:lvl w:ilvl="2" w:tplc="92D222B8">
      <w:start w:val="1"/>
      <w:numFmt w:val="lowerRoman"/>
      <w:lvlText w:val="%3."/>
      <w:lvlJc w:val="right"/>
      <w:pPr>
        <w:ind w:left="2160" w:hanging="180"/>
      </w:pPr>
    </w:lvl>
    <w:lvl w:ilvl="3" w:tplc="3EACC152">
      <w:start w:val="1"/>
      <w:numFmt w:val="decimal"/>
      <w:lvlText w:val="%4."/>
      <w:lvlJc w:val="left"/>
      <w:pPr>
        <w:ind w:left="2880" w:hanging="360"/>
      </w:pPr>
    </w:lvl>
    <w:lvl w:ilvl="4" w:tplc="07D85FF8">
      <w:start w:val="1"/>
      <w:numFmt w:val="lowerLetter"/>
      <w:lvlText w:val="%5."/>
      <w:lvlJc w:val="left"/>
      <w:pPr>
        <w:ind w:left="3600" w:hanging="360"/>
      </w:pPr>
    </w:lvl>
    <w:lvl w:ilvl="5" w:tplc="1FAA3F6E">
      <w:start w:val="1"/>
      <w:numFmt w:val="lowerRoman"/>
      <w:lvlText w:val="%6."/>
      <w:lvlJc w:val="right"/>
      <w:pPr>
        <w:ind w:left="4320" w:hanging="180"/>
      </w:pPr>
    </w:lvl>
    <w:lvl w:ilvl="6" w:tplc="DCE85122">
      <w:start w:val="1"/>
      <w:numFmt w:val="decimal"/>
      <w:lvlText w:val="%7."/>
      <w:lvlJc w:val="left"/>
      <w:pPr>
        <w:ind w:left="5040" w:hanging="360"/>
      </w:pPr>
    </w:lvl>
    <w:lvl w:ilvl="7" w:tplc="04FC9A78">
      <w:start w:val="1"/>
      <w:numFmt w:val="lowerLetter"/>
      <w:lvlText w:val="%8."/>
      <w:lvlJc w:val="left"/>
      <w:pPr>
        <w:ind w:left="5760" w:hanging="360"/>
      </w:pPr>
    </w:lvl>
    <w:lvl w:ilvl="8" w:tplc="7338A78A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312C05"/>
    <w:multiLevelType w:val="hybridMultilevel"/>
    <w:tmpl w:val="0B8C5FF0"/>
    <w:lvl w:ilvl="0" w:tplc="F5DA2C00">
      <w:start w:val="1"/>
      <w:numFmt w:val="decimal"/>
      <w:lvlText w:val="%1."/>
      <w:lvlJc w:val="left"/>
      <w:pPr>
        <w:ind w:left="720" w:hanging="360"/>
      </w:pPr>
    </w:lvl>
    <w:lvl w:ilvl="1" w:tplc="5DA4C03C">
      <w:start w:val="1"/>
      <w:numFmt w:val="lowerLetter"/>
      <w:lvlText w:val="%2."/>
      <w:lvlJc w:val="left"/>
      <w:pPr>
        <w:ind w:left="1440" w:hanging="360"/>
      </w:pPr>
    </w:lvl>
    <w:lvl w:ilvl="2" w:tplc="4986F8AA">
      <w:start w:val="1"/>
      <w:numFmt w:val="lowerRoman"/>
      <w:lvlText w:val="%3."/>
      <w:lvlJc w:val="right"/>
      <w:pPr>
        <w:ind w:left="2160" w:hanging="180"/>
      </w:pPr>
    </w:lvl>
    <w:lvl w:ilvl="3" w:tplc="1738211A">
      <w:start w:val="1"/>
      <w:numFmt w:val="decimal"/>
      <w:lvlText w:val="%4."/>
      <w:lvlJc w:val="left"/>
      <w:pPr>
        <w:ind w:left="2880" w:hanging="360"/>
      </w:pPr>
    </w:lvl>
    <w:lvl w:ilvl="4" w:tplc="6302A602">
      <w:start w:val="1"/>
      <w:numFmt w:val="lowerLetter"/>
      <w:lvlText w:val="%5."/>
      <w:lvlJc w:val="left"/>
      <w:pPr>
        <w:ind w:left="3600" w:hanging="360"/>
      </w:pPr>
    </w:lvl>
    <w:lvl w:ilvl="5" w:tplc="3338795A">
      <w:start w:val="1"/>
      <w:numFmt w:val="lowerRoman"/>
      <w:lvlText w:val="%6."/>
      <w:lvlJc w:val="right"/>
      <w:pPr>
        <w:ind w:left="4320" w:hanging="180"/>
      </w:pPr>
    </w:lvl>
    <w:lvl w:ilvl="6" w:tplc="0D780B68">
      <w:start w:val="1"/>
      <w:numFmt w:val="decimal"/>
      <w:lvlText w:val="%7."/>
      <w:lvlJc w:val="left"/>
      <w:pPr>
        <w:ind w:left="5040" w:hanging="360"/>
      </w:pPr>
    </w:lvl>
    <w:lvl w:ilvl="7" w:tplc="E97CB7A4">
      <w:start w:val="1"/>
      <w:numFmt w:val="lowerLetter"/>
      <w:lvlText w:val="%8."/>
      <w:lvlJc w:val="left"/>
      <w:pPr>
        <w:ind w:left="5760" w:hanging="360"/>
      </w:pPr>
    </w:lvl>
    <w:lvl w:ilvl="8" w:tplc="C3B486CC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7D4515"/>
    <w:multiLevelType w:val="hybridMultilevel"/>
    <w:tmpl w:val="EC7AB8F6"/>
    <w:lvl w:ilvl="0" w:tplc="28EC6B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E8A96B8">
      <w:start w:val="1"/>
      <w:numFmt w:val="lowerLetter"/>
      <w:lvlText w:val="%2."/>
      <w:lvlJc w:val="left"/>
      <w:pPr>
        <w:ind w:left="1788" w:hanging="360"/>
      </w:pPr>
    </w:lvl>
    <w:lvl w:ilvl="2" w:tplc="BC5E05A4">
      <w:start w:val="1"/>
      <w:numFmt w:val="lowerRoman"/>
      <w:lvlText w:val="%3."/>
      <w:lvlJc w:val="right"/>
      <w:pPr>
        <w:ind w:left="2508" w:hanging="180"/>
      </w:pPr>
    </w:lvl>
    <w:lvl w:ilvl="3" w:tplc="E2F8FE8A">
      <w:start w:val="1"/>
      <w:numFmt w:val="decimal"/>
      <w:lvlText w:val="%4."/>
      <w:lvlJc w:val="left"/>
      <w:pPr>
        <w:ind w:left="3228" w:hanging="360"/>
      </w:pPr>
    </w:lvl>
    <w:lvl w:ilvl="4" w:tplc="8A347430">
      <w:start w:val="1"/>
      <w:numFmt w:val="lowerLetter"/>
      <w:lvlText w:val="%5."/>
      <w:lvlJc w:val="left"/>
      <w:pPr>
        <w:ind w:left="3948" w:hanging="360"/>
      </w:pPr>
    </w:lvl>
    <w:lvl w:ilvl="5" w:tplc="E488D26C">
      <w:start w:val="1"/>
      <w:numFmt w:val="lowerRoman"/>
      <w:lvlText w:val="%6."/>
      <w:lvlJc w:val="right"/>
      <w:pPr>
        <w:ind w:left="4668" w:hanging="180"/>
      </w:pPr>
    </w:lvl>
    <w:lvl w:ilvl="6" w:tplc="047ED1C6">
      <w:start w:val="1"/>
      <w:numFmt w:val="decimal"/>
      <w:lvlText w:val="%7."/>
      <w:lvlJc w:val="left"/>
      <w:pPr>
        <w:ind w:left="5388" w:hanging="360"/>
      </w:pPr>
    </w:lvl>
    <w:lvl w:ilvl="7" w:tplc="17429274">
      <w:start w:val="1"/>
      <w:numFmt w:val="lowerLetter"/>
      <w:lvlText w:val="%8."/>
      <w:lvlJc w:val="left"/>
      <w:pPr>
        <w:ind w:left="6108" w:hanging="360"/>
      </w:pPr>
    </w:lvl>
    <w:lvl w:ilvl="8" w:tplc="FF76D67A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9FF1D88"/>
    <w:multiLevelType w:val="hybridMultilevel"/>
    <w:tmpl w:val="412E0BCA"/>
    <w:lvl w:ilvl="0" w:tplc="A760C0F6">
      <w:start w:val="1"/>
      <w:numFmt w:val="bullet"/>
      <w:lvlText w:val=""/>
      <w:lvlJc w:val="left"/>
      <w:pPr>
        <w:ind w:left="0" w:firstLine="340"/>
      </w:pPr>
      <w:rPr>
        <w:rFonts w:ascii="Symbol" w:hAnsi="Symbol" w:hint="default"/>
      </w:rPr>
    </w:lvl>
    <w:lvl w:ilvl="1" w:tplc="4EC2E108">
      <w:start w:val="1"/>
      <w:numFmt w:val="bullet"/>
      <w:lvlText w:val="o"/>
      <w:lvlJc w:val="left"/>
      <w:pPr>
        <w:ind w:left="2431" w:hanging="360"/>
      </w:pPr>
      <w:rPr>
        <w:rFonts w:ascii="Courier New" w:hAnsi="Courier New" w:cs="Courier New" w:hint="default"/>
      </w:rPr>
    </w:lvl>
    <w:lvl w:ilvl="2" w:tplc="8A904EF6">
      <w:start w:val="1"/>
      <w:numFmt w:val="bullet"/>
      <w:lvlText w:val=""/>
      <w:lvlJc w:val="left"/>
      <w:pPr>
        <w:ind w:left="3151" w:hanging="360"/>
      </w:pPr>
      <w:rPr>
        <w:rFonts w:ascii="Wingdings" w:hAnsi="Wingdings" w:hint="default"/>
      </w:rPr>
    </w:lvl>
    <w:lvl w:ilvl="3" w:tplc="B50C201C">
      <w:start w:val="1"/>
      <w:numFmt w:val="bullet"/>
      <w:lvlText w:val=""/>
      <w:lvlJc w:val="left"/>
      <w:pPr>
        <w:ind w:left="3871" w:hanging="360"/>
      </w:pPr>
      <w:rPr>
        <w:rFonts w:ascii="Symbol" w:hAnsi="Symbol" w:hint="default"/>
      </w:rPr>
    </w:lvl>
    <w:lvl w:ilvl="4" w:tplc="4B64D332">
      <w:start w:val="1"/>
      <w:numFmt w:val="bullet"/>
      <w:lvlText w:val="o"/>
      <w:lvlJc w:val="left"/>
      <w:pPr>
        <w:ind w:left="4591" w:hanging="360"/>
      </w:pPr>
      <w:rPr>
        <w:rFonts w:ascii="Courier New" w:hAnsi="Courier New" w:cs="Courier New" w:hint="default"/>
      </w:rPr>
    </w:lvl>
    <w:lvl w:ilvl="5" w:tplc="E27E7BF0">
      <w:start w:val="1"/>
      <w:numFmt w:val="bullet"/>
      <w:lvlText w:val=""/>
      <w:lvlJc w:val="left"/>
      <w:pPr>
        <w:ind w:left="5311" w:hanging="360"/>
      </w:pPr>
      <w:rPr>
        <w:rFonts w:ascii="Wingdings" w:hAnsi="Wingdings" w:hint="default"/>
      </w:rPr>
    </w:lvl>
    <w:lvl w:ilvl="6" w:tplc="1B1A3860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7" w:tplc="1FC06A9A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8" w:tplc="F9AA7C26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</w:abstractNum>
  <w:abstractNum w:abstractNumId="26" w15:restartNumberingAfterBreak="0">
    <w:nsid w:val="6F90396C"/>
    <w:multiLevelType w:val="hybridMultilevel"/>
    <w:tmpl w:val="40E61B0E"/>
    <w:lvl w:ilvl="0" w:tplc="3C3631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68A4DD0">
      <w:start w:val="1"/>
      <w:numFmt w:val="lowerLetter"/>
      <w:lvlText w:val="%2."/>
      <w:lvlJc w:val="left"/>
      <w:pPr>
        <w:ind w:left="1789" w:hanging="360"/>
      </w:pPr>
    </w:lvl>
    <w:lvl w:ilvl="2" w:tplc="BABAE4E6">
      <w:start w:val="1"/>
      <w:numFmt w:val="lowerRoman"/>
      <w:lvlText w:val="%3."/>
      <w:lvlJc w:val="right"/>
      <w:pPr>
        <w:ind w:left="2509" w:hanging="180"/>
      </w:pPr>
    </w:lvl>
    <w:lvl w:ilvl="3" w:tplc="D9A65582">
      <w:start w:val="1"/>
      <w:numFmt w:val="decimal"/>
      <w:lvlText w:val="%4."/>
      <w:lvlJc w:val="left"/>
      <w:pPr>
        <w:ind w:left="3229" w:hanging="360"/>
      </w:pPr>
    </w:lvl>
    <w:lvl w:ilvl="4" w:tplc="D2D84B76">
      <w:start w:val="1"/>
      <w:numFmt w:val="lowerLetter"/>
      <w:lvlText w:val="%5."/>
      <w:lvlJc w:val="left"/>
      <w:pPr>
        <w:ind w:left="3949" w:hanging="360"/>
      </w:pPr>
    </w:lvl>
    <w:lvl w:ilvl="5" w:tplc="4230B8A2">
      <w:start w:val="1"/>
      <w:numFmt w:val="lowerRoman"/>
      <w:lvlText w:val="%6."/>
      <w:lvlJc w:val="right"/>
      <w:pPr>
        <w:ind w:left="4669" w:hanging="180"/>
      </w:pPr>
    </w:lvl>
    <w:lvl w:ilvl="6" w:tplc="8EC6B4BC">
      <w:start w:val="1"/>
      <w:numFmt w:val="decimal"/>
      <w:lvlText w:val="%7."/>
      <w:lvlJc w:val="left"/>
      <w:pPr>
        <w:ind w:left="5389" w:hanging="360"/>
      </w:pPr>
    </w:lvl>
    <w:lvl w:ilvl="7" w:tplc="1F148C42">
      <w:start w:val="1"/>
      <w:numFmt w:val="lowerLetter"/>
      <w:lvlText w:val="%8."/>
      <w:lvlJc w:val="left"/>
      <w:pPr>
        <w:ind w:left="6109" w:hanging="360"/>
      </w:pPr>
    </w:lvl>
    <w:lvl w:ilvl="8" w:tplc="4DBA3F28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2AA312C"/>
    <w:multiLevelType w:val="hybridMultilevel"/>
    <w:tmpl w:val="40520F54"/>
    <w:lvl w:ilvl="0" w:tplc="520E5E7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7C6F81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A1C64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842A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206DE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C385E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C2DB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5010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C6E00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443644"/>
    <w:multiLevelType w:val="hybridMultilevel"/>
    <w:tmpl w:val="30105F80"/>
    <w:lvl w:ilvl="0" w:tplc="2A0A103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C967D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DD6A90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FC8E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F6A3D7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204284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5A2CA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AE82FD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E22737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CF03ED"/>
    <w:multiLevelType w:val="hybridMultilevel"/>
    <w:tmpl w:val="8B328040"/>
    <w:lvl w:ilvl="0" w:tplc="790A0E40">
      <w:start w:val="1"/>
      <w:numFmt w:val="decimal"/>
      <w:lvlText w:val="%1."/>
      <w:lvlJc w:val="left"/>
      <w:pPr>
        <w:ind w:left="1428" w:hanging="360"/>
      </w:pPr>
    </w:lvl>
    <w:lvl w:ilvl="1" w:tplc="FED60BC0">
      <w:start w:val="1"/>
      <w:numFmt w:val="lowerLetter"/>
      <w:lvlText w:val="%2."/>
      <w:lvlJc w:val="left"/>
      <w:pPr>
        <w:ind w:left="2148" w:hanging="360"/>
      </w:pPr>
    </w:lvl>
    <w:lvl w:ilvl="2" w:tplc="0C6CD0E0">
      <w:start w:val="1"/>
      <w:numFmt w:val="lowerRoman"/>
      <w:lvlText w:val="%3."/>
      <w:lvlJc w:val="right"/>
      <w:pPr>
        <w:ind w:left="2868" w:hanging="180"/>
      </w:pPr>
    </w:lvl>
    <w:lvl w:ilvl="3" w:tplc="CA862AFC">
      <w:start w:val="1"/>
      <w:numFmt w:val="decimal"/>
      <w:lvlText w:val="%4."/>
      <w:lvlJc w:val="left"/>
      <w:pPr>
        <w:ind w:left="3588" w:hanging="360"/>
      </w:pPr>
    </w:lvl>
    <w:lvl w:ilvl="4" w:tplc="634AACE8">
      <w:start w:val="1"/>
      <w:numFmt w:val="lowerLetter"/>
      <w:lvlText w:val="%5."/>
      <w:lvlJc w:val="left"/>
      <w:pPr>
        <w:ind w:left="4308" w:hanging="360"/>
      </w:pPr>
    </w:lvl>
    <w:lvl w:ilvl="5" w:tplc="C71CF100">
      <w:start w:val="1"/>
      <w:numFmt w:val="lowerRoman"/>
      <w:lvlText w:val="%6."/>
      <w:lvlJc w:val="right"/>
      <w:pPr>
        <w:ind w:left="5028" w:hanging="180"/>
      </w:pPr>
    </w:lvl>
    <w:lvl w:ilvl="6" w:tplc="4A7A7B8A">
      <w:start w:val="1"/>
      <w:numFmt w:val="decimal"/>
      <w:lvlText w:val="%7."/>
      <w:lvlJc w:val="left"/>
      <w:pPr>
        <w:ind w:left="5748" w:hanging="360"/>
      </w:pPr>
    </w:lvl>
    <w:lvl w:ilvl="7" w:tplc="DC961232">
      <w:start w:val="1"/>
      <w:numFmt w:val="lowerLetter"/>
      <w:lvlText w:val="%8."/>
      <w:lvlJc w:val="left"/>
      <w:pPr>
        <w:ind w:left="6468" w:hanging="360"/>
      </w:pPr>
    </w:lvl>
    <w:lvl w:ilvl="8" w:tplc="75ACDA58">
      <w:start w:val="1"/>
      <w:numFmt w:val="lowerRoman"/>
      <w:lvlText w:val="%9."/>
      <w:lvlJc w:val="right"/>
      <w:pPr>
        <w:ind w:left="7188" w:hanging="180"/>
      </w:pPr>
    </w:lvl>
  </w:abstractNum>
  <w:abstractNum w:abstractNumId="30" w15:restartNumberingAfterBreak="0">
    <w:nsid w:val="789B14E2"/>
    <w:multiLevelType w:val="hybridMultilevel"/>
    <w:tmpl w:val="B250288A"/>
    <w:lvl w:ilvl="0" w:tplc="B978A7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4266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24A23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28CD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9C0B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EAA26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BE2D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4260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CC7B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F8593C"/>
    <w:multiLevelType w:val="hybridMultilevel"/>
    <w:tmpl w:val="5C4E96C8"/>
    <w:lvl w:ilvl="0" w:tplc="0BECC0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19284AE">
      <w:start w:val="1"/>
      <w:numFmt w:val="lowerLetter"/>
      <w:lvlText w:val="%2."/>
      <w:lvlJc w:val="left"/>
      <w:pPr>
        <w:ind w:left="1789" w:hanging="360"/>
      </w:pPr>
    </w:lvl>
    <w:lvl w:ilvl="2" w:tplc="7C566976">
      <w:start w:val="1"/>
      <w:numFmt w:val="lowerRoman"/>
      <w:lvlText w:val="%3."/>
      <w:lvlJc w:val="right"/>
      <w:pPr>
        <w:ind w:left="2509" w:hanging="180"/>
      </w:pPr>
    </w:lvl>
    <w:lvl w:ilvl="3" w:tplc="6B7A945C">
      <w:start w:val="1"/>
      <w:numFmt w:val="decimal"/>
      <w:lvlText w:val="%4."/>
      <w:lvlJc w:val="left"/>
      <w:pPr>
        <w:ind w:left="3229" w:hanging="360"/>
      </w:pPr>
    </w:lvl>
    <w:lvl w:ilvl="4" w:tplc="1840AC4E">
      <w:start w:val="1"/>
      <w:numFmt w:val="lowerLetter"/>
      <w:lvlText w:val="%5."/>
      <w:lvlJc w:val="left"/>
      <w:pPr>
        <w:ind w:left="3949" w:hanging="360"/>
      </w:pPr>
    </w:lvl>
    <w:lvl w:ilvl="5" w:tplc="AABA1E8E">
      <w:start w:val="1"/>
      <w:numFmt w:val="lowerRoman"/>
      <w:lvlText w:val="%6."/>
      <w:lvlJc w:val="right"/>
      <w:pPr>
        <w:ind w:left="4669" w:hanging="180"/>
      </w:pPr>
    </w:lvl>
    <w:lvl w:ilvl="6" w:tplc="9DE25E44">
      <w:start w:val="1"/>
      <w:numFmt w:val="decimal"/>
      <w:lvlText w:val="%7."/>
      <w:lvlJc w:val="left"/>
      <w:pPr>
        <w:ind w:left="5389" w:hanging="360"/>
      </w:pPr>
    </w:lvl>
    <w:lvl w:ilvl="7" w:tplc="F3385236">
      <w:start w:val="1"/>
      <w:numFmt w:val="lowerLetter"/>
      <w:lvlText w:val="%8."/>
      <w:lvlJc w:val="left"/>
      <w:pPr>
        <w:ind w:left="6109" w:hanging="360"/>
      </w:pPr>
    </w:lvl>
    <w:lvl w:ilvl="8" w:tplc="5B1CCA2E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6"/>
  </w:num>
  <w:num w:numId="2">
    <w:abstractNumId w:val="14"/>
  </w:num>
  <w:num w:numId="3">
    <w:abstractNumId w:val="3"/>
  </w:num>
  <w:num w:numId="4">
    <w:abstractNumId w:val="1"/>
  </w:num>
  <w:num w:numId="5">
    <w:abstractNumId w:val="16"/>
  </w:num>
  <w:num w:numId="6">
    <w:abstractNumId w:val="24"/>
  </w:num>
  <w:num w:numId="7">
    <w:abstractNumId w:val="20"/>
  </w:num>
  <w:num w:numId="8">
    <w:abstractNumId w:val="17"/>
  </w:num>
  <w:num w:numId="9">
    <w:abstractNumId w:val="27"/>
  </w:num>
  <w:num w:numId="10">
    <w:abstractNumId w:val="5"/>
  </w:num>
  <w:num w:numId="11">
    <w:abstractNumId w:val="12"/>
  </w:num>
  <w:num w:numId="12">
    <w:abstractNumId w:val="10"/>
  </w:num>
  <w:num w:numId="13">
    <w:abstractNumId w:val="23"/>
  </w:num>
  <w:num w:numId="14">
    <w:abstractNumId w:val="22"/>
  </w:num>
  <w:num w:numId="15">
    <w:abstractNumId w:val="6"/>
  </w:num>
  <w:num w:numId="16">
    <w:abstractNumId w:val="19"/>
  </w:num>
  <w:num w:numId="17">
    <w:abstractNumId w:val="11"/>
  </w:num>
  <w:num w:numId="18">
    <w:abstractNumId w:val="15"/>
  </w:num>
  <w:num w:numId="19">
    <w:abstractNumId w:val="31"/>
  </w:num>
  <w:num w:numId="20">
    <w:abstractNumId w:val="13"/>
  </w:num>
  <w:num w:numId="21">
    <w:abstractNumId w:val="30"/>
  </w:num>
  <w:num w:numId="22">
    <w:abstractNumId w:val="9"/>
  </w:num>
  <w:num w:numId="23">
    <w:abstractNumId w:val="8"/>
  </w:num>
  <w:num w:numId="24">
    <w:abstractNumId w:val="7"/>
  </w:num>
  <w:num w:numId="25">
    <w:abstractNumId w:val="29"/>
  </w:num>
  <w:num w:numId="26">
    <w:abstractNumId w:val="25"/>
  </w:num>
  <w:num w:numId="27">
    <w:abstractNumId w:val="18"/>
  </w:num>
  <w:num w:numId="28">
    <w:abstractNumId w:val="21"/>
  </w:num>
  <w:num w:numId="29">
    <w:abstractNumId w:val="2"/>
  </w:num>
  <w:num w:numId="30">
    <w:abstractNumId w:val="2"/>
    <w:lvlOverride w:ilvl="0">
      <w:lvl w:ilvl="0">
        <w:start w:val="1"/>
        <w:numFmt w:val="decimal"/>
        <w:lvlText w:val="%1."/>
        <w:lvlJc w:val="left"/>
        <w:pPr>
          <w:ind w:left="1069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429" w:hanging="1429"/>
        </w:pPr>
        <w:rPr>
          <w:rFonts w:hint="default"/>
          <w:sz w:val="22"/>
          <w:szCs w:val="22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2149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2509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3229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3589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4309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4669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5389" w:hanging="1800"/>
        </w:pPr>
        <w:rPr>
          <w:rFonts w:hint="default"/>
        </w:rPr>
      </w:lvl>
    </w:lvlOverride>
  </w:num>
  <w:num w:numId="31">
    <w:abstractNumId w:val="0"/>
  </w:num>
  <w:num w:numId="32">
    <w:abstractNumId w:val="28"/>
  </w:num>
  <w:num w:numId="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720"/>
    <w:rsid w:val="000078F8"/>
    <w:rsid w:val="001A786D"/>
    <w:rsid w:val="007E3720"/>
    <w:rsid w:val="00CB7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1F524FD"/>
  <w15:docId w15:val="{802EF072-5472-4B1B-980B-8EA5FA29F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link w:val="a8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8">
    <w:name w:val="Название объекта Знак"/>
    <w:basedOn w:val="a0"/>
    <w:link w:val="a7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Body Text Indent"/>
    <w:basedOn w:val="a"/>
    <w:link w:val="af6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6">
    <w:name w:val="Основной текст с отступом Знак"/>
    <w:basedOn w:val="a0"/>
    <w:link w:val="af5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7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wmi-callto">
    <w:name w:val="wmi-callto"/>
    <w:basedOn w:val="a0"/>
  </w:style>
  <w:style w:type="paragraph" w:styleId="afc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3">
    <w:name w:val="Body Text Indent 3"/>
    <w:basedOn w:val="a"/>
    <w:link w:val="34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Pr>
      <w:sz w:val="16"/>
      <w:szCs w:val="16"/>
    </w:rPr>
  </w:style>
  <w:style w:type="paragraph" w:styleId="afd">
    <w:name w:val="Subtitle"/>
    <w:basedOn w:val="a"/>
    <w:link w:val="afe"/>
    <w:uiPriority w:val="99"/>
    <w:qFormat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fe">
    <w:name w:val="Подзаголовок Знак"/>
    <w:basedOn w:val="a0"/>
    <w:link w:val="afd"/>
    <w:uiPriority w:val="99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ff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8FF8A8-FDF2-4BCC-94F2-DF319ED14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778</Words>
  <Characters>4436</Characters>
  <Application>Microsoft Office Word</Application>
  <DocSecurity>0</DocSecurity>
  <Lines>36</Lines>
  <Paragraphs>10</Paragraphs>
  <ScaleCrop>false</ScaleCrop>
  <Company>DG Win&amp;Soft</Company>
  <LinksUpToDate>false</LinksUpToDate>
  <CharactersWithSpaces>5204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Маринчев Андрей</cp:lastModifiedBy>
  <cp:revision>5</cp:revision>
  <dcterms:created xsi:type="dcterms:W3CDTF">2025-11-24T17:12:00Z</dcterms:created>
  <dcterms:modified xsi:type="dcterms:W3CDTF">2026-01-13T11:41:00Z</dcterms:modified>
</cp:coreProperties>
</file>