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F15D4BE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1A3A25">
        <w:rPr>
          <w:rFonts w:ascii="Times New Roman" w:hAnsi="Times New Roman" w:cs="Times New Roman"/>
          <w:b/>
          <w:sz w:val="24"/>
          <w:szCs w:val="24"/>
        </w:rPr>
        <w:t>О</w:t>
      </w:r>
      <w:r w:rsidR="0035458B">
        <w:rPr>
          <w:rFonts w:ascii="Times New Roman" w:hAnsi="Times New Roman" w:cs="Times New Roman"/>
          <w:b/>
          <w:sz w:val="24"/>
          <w:szCs w:val="24"/>
        </w:rPr>
        <w:t>борудования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3A25">
        <w:rPr>
          <w:rFonts w:ascii="Times New Roman" w:hAnsi="Times New Roman" w:cs="Times New Roman"/>
          <w:b/>
          <w:sz w:val="24"/>
          <w:szCs w:val="24"/>
        </w:rPr>
        <w:t>для модернизации сепаратора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2"/>
          </w:tcPr>
          <w:p w14:paraId="4A9C30C7" w14:textId="77777777" w:rsidR="007E3720" w:rsidRPr="0052139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2"/>
          </w:tcPr>
          <w:p w14:paraId="70C8E9C9" w14:textId="5CDC0229" w:rsidR="007E3720" w:rsidRPr="0052139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  <w:r w:rsidR="00E76C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оборудования</w:t>
            </w:r>
            <w:bookmarkStart w:id="0" w:name="_GoBack"/>
            <w:bookmarkEnd w:id="0"/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172D" w14:paraId="2AD5D41E" w14:textId="77777777">
        <w:tc>
          <w:tcPr>
            <w:tcW w:w="6373" w:type="dxa"/>
            <w:gridSpan w:val="2"/>
          </w:tcPr>
          <w:p w14:paraId="18CCB962" w14:textId="0EBA3AB4" w:rsidR="0086172D" w:rsidRPr="00521394" w:rsidRDefault="008617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модернизации</w:t>
            </w:r>
          </w:p>
        </w:tc>
        <w:tc>
          <w:tcPr>
            <w:tcW w:w="3839" w:type="dxa"/>
            <w:gridSpan w:val="3"/>
          </w:tcPr>
          <w:p w14:paraId="00F0A425" w14:textId="77777777" w:rsidR="0086172D" w:rsidRDefault="008617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172D" w14:paraId="0DFB3B9A" w14:textId="77777777">
        <w:tc>
          <w:tcPr>
            <w:tcW w:w="6373" w:type="dxa"/>
            <w:gridSpan w:val="2"/>
          </w:tcPr>
          <w:p w14:paraId="25B237E0" w14:textId="2E447E6C" w:rsidR="0086172D" w:rsidRDefault="008617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Суть модернизации</w:t>
            </w:r>
          </w:p>
        </w:tc>
        <w:tc>
          <w:tcPr>
            <w:tcW w:w="3839" w:type="dxa"/>
            <w:gridSpan w:val="3"/>
          </w:tcPr>
          <w:p w14:paraId="41164253" w14:textId="77777777" w:rsidR="0086172D" w:rsidRDefault="008617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2"/>
          </w:tcPr>
          <w:p w14:paraId="0E4BCAD7" w14:textId="77777777" w:rsidR="007E3720" w:rsidRPr="0052139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2"/>
          </w:tcPr>
          <w:p w14:paraId="7E7C77DC" w14:textId="3287FF80" w:rsidR="007E3720" w:rsidRPr="0052139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Pr="009D1427" w:rsidRDefault="000078F8" w:rsidP="009D14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 w:rsidRPr="009D1427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 w:rsidTr="0035458B">
        <w:tc>
          <w:tcPr>
            <w:tcW w:w="2269" w:type="dxa"/>
            <w:vMerge w:val="restart"/>
            <w:vAlign w:val="center"/>
          </w:tcPr>
          <w:p w14:paraId="62C033F2" w14:textId="77777777" w:rsidR="007E3720" w:rsidRPr="00521394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35458B">
        <w:tc>
          <w:tcPr>
            <w:tcW w:w="2269" w:type="dxa"/>
            <w:vMerge/>
          </w:tcPr>
          <w:p w14:paraId="58E8C56E" w14:textId="77777777" w:rsidR="007E3720" w:rsidRPr="0052139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 w:rsidP="00A54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35458B">
        <w:tc>
          <w:tcPr>
            <w:tcW w:w="2269" w:type="dxa"/>
            <w:vMerge/>
          </w:tcPr>
          <w:p w14:paraId="0A34E53E" w14:textId="77777777" w:rsidR="007E3720" w:rsidRPr="0052139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35458B">
        <w:tc>
          <w:tcPr>
            <w:tcW w:w="2269" w:type="dxa"/>
            <w:vMerge/>
          </w:tcPr>
          <w:p w14:paraId="39FB12B0" w14:textId="77777777" w:rsidR="007E3720" w:rsidRPr="0052139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144B8311" w:rsidR="007E3720" w:rsidRPr="00407B79" w:rsidRDefault="00407B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ст.м</w:t>
            </w:r>
            <w:r w:rsidRPr="004B1AC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/ч</w:t>
            </w:r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44B" w14:paraId="1FECE340" w14:textId="77777777" w:rsidTr="0035458B">
        <w:tc>
          <w:tcPr>
            <w:tcW w:w="2269" w:type="dxa"/>
            <w:vMerge/>
          </w:tcPr>
          <w:p w14:paraId="78541098" w14:textId="77777777" w:rsidR="004D444B" w:rsidRPr="00521394" w:rsidRDefault="004D44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0D8AE8" w14:textId="5DD6CE9D" w:rsidR="004D444B" w:rsidRPr="00407B79" w:rsidRDefault="004D44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D5528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3E96D181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35458B">
        <w:tc>
          <w:tcPr>
            <w:tcW w:w="2269" w:type="dxa"/>
            <w:vMerge/>
          </w:tcPr>
          <w:p w14:paraId="07E7B838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35458B">
        <w:tc>
          <w:tcPr>
            <w:tcW w:w="2269" w:type="dxa"/>
            <w:vMerge/>
          </w:tcPr>
          <w:p w14:paraId="0B92057B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41B3F2CF" w14:textId="77777777" w:rsidTr="0035458B">
        <w:tc>
          <w:tcPr>
            <w:tcW w:w="2269" w:type="dxa"/>
            <w:vMerge/>
          </w:tcPr>
          <w:p w14:paraId="77E0AD57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4F56C7A0" w:rsidR="004D444B" w:rsidRPr="009C4FF2" w:rsidRDefault="009F5B66" w:rsidP="009C4FF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 w:rsidR="009C4FF2">
              <w:rPr>
                <w:rFonts w:ascii="Times New Roman" w:hAnsi="Times New Roman"/>
                <w:bCs/>
                <w:sz w:val="24"/>
                <w:szCs w:val="24"/>
              </w:rPr>
              <w:t>газа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FF2" w14:paraId="450C69C8" w14:textId="77777777" w:rsidTr="0035458B">
        <w:tc>
          <w:tcPr>
            <w:tcW w:w="2269" w:type="dxa"/>
            <w:vMerge/>
          </w:tcPr>
          <w:p w14:paraId="059583DE" w14:textId="77777777" w:rsidR="009C4FF2" w:rsidRPr="00521394" w:rsidRDefault="009C4FF2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3F09771" w14:textId="34C55513" w:rsidR="009C4FF2" w:rsidRDefault="009C4FF2" w:rsidP="009C4FF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нефти, 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4FEEA1F1" w14:textId="77777777" w:rsidR="009C4FF2" w:rsidRDefault="009C4FF2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C776DE" w14:textId="77777777" w:rsidR="009C4FF2" w:rsidRDefault="009C4FF2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27CDBB" w14:textId="77777777" w:rsidR="009C4FF2" w:rsidRDefault="009C4FF2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35458B">
        <w:tc>
          <w:tcPr>
            <w:tcW w:w="2269" w:type="dxa"/>
            <w:vMerge/>
          </w:tcPr>
          <w:p w14:paraId="4B7108EB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A6FF457" w14:textId="740B1880" w:rsidR="009F5B66" w:rsidRDefault="009F5B66" w:rsidP="00131CA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131CA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839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35458B">
        <w:tc>
          <w:tcPr>
            <w:tcW w:w="2269" w:type="dxa"/>
            <w:vMerge/>
          </w:tcPr>
          <w:p w14:paraId="1F9DA598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839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38EB" w14:paraId="2593A858" w14:textId="77777777" w:rsidTr="009138EB">
        <w:tc>
          <w:tcPr>
            <w:tcW w:w="2269" w:type="dxa"/>
            <w:vMerge/>
          </w:tcPr>
          <w:p w14:paraId="07F4D2B3" w14:textId="77777777" w:rsidR="009138EB" w:rsidRPr="00521394" w:rsidRDefault="009138EB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43D8E5" w14:textId="4802A413" w:rsidR="009138EB" w:rsidRDefault="009138EB" w:rsidP="009138E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Pr="0022182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газа, нефти, углеводородного конденсата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т.ч. компонентный состав, объёмное содержание фракций и т.п.) </w:t>
            </w:r>
          </w:p>
        </w:tc>
        <w:tc>
          <w:tcPr>
            <w:tcW w:w="3839" w:type="dxa"/>
            <w:gridSpan w:val="3"/>
            <w:vAlign w:val="center"/>
          </w:tcPr>
          <w:p w14:paraId="581B2CD4" w14:textId="7BCB33A5" w:rsidR="009138EB" w:rsidRPr="009138EB" w:rsidRDefault="009138EB" w:rsidP="009138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8E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9138EB">
              <w:rPr>
                <w:rFonts w:ascii="Times New Roman" w:hAnsi="Times New Roman"/>
                <w:b/>
                <w:bCs/>
                <w:sz w:val="24"/>
                <w:szCs w:val="24"/>
              </w:rPr>
              <w:t>редостав</w:t>
            </w:r>
            <w:r w:rsidRPr="009138EB">
              <w:rPr>
                <w:rFonts w:ascii="Times New Roman" w:hAnsi="Times New Roman"/>
                <w:b/>
                <w:bCs/>
                <w:sz w:val="24"/>
                <w:szCs w:val="24"/>
              </w:rPr>
              <w:t>ить в приложении</w:t>
            </w:r>
          </w:p>
        </w:tc>
      </w:tr>
      <w:tr w:rsidR="009F5B66" w14:paraId="63BF1584" w14:textId="77777777" w:rsidTr="0035458B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F5B66" w:rsidRPr="00521394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0FE29EEC" w14:textId="180FB51B" w:rsidR="009F5B66" w:rsidRPr="004D444B" w:rsidRDefault="004D444B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(вертикальный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горизонтальный)</w:t>
            </w:r>
          </w:p>
        </w:tc>
        <w:tc>
          <w:tcPr>
            <w:tcW w:w="3839" w:type="dxa"/>
            <w:gridSpan w:val="3"/>
          </w:tcPr>
          <w:p w14:paraId="1BAD55BE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44B" w14:paraId="632F619E" w14:textId="77777777" w:rsidTr="0035458B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4D444B" w:rsidRPr="00521394" w:rsidRDefault="004D444B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33745DD8" w14:textId="65A3E545" w:rsidR="004D444B" w:rsidRDefault="004D444B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сепаратора, м</w:t>
            </w:r>
            <w:r w:rsidRPr="009F45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39" w:type="dxa"/>
            <w:gridSpan w:val="3"/>
          </w:tcPr>
          <w:p w14:paraId="1241037C" w14:textId="77777777" w:rsidR="004D444B" w:rsidRDefault="004D444B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66C44C26" w14:textId="77777777" w:rsidTr="0035458B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1B35DD" w:rsidRPr="00521394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4E6B2017" w14:textId="52BD87C8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диаметр, мм</w:t>
            </w:r>
          </w:p>
        </w:tc>
        <w:tc>
          <w:tcPr>
            <w:tcW w:w="3839" w:type="dxa"/>
            <w:gridSpan w:val="3"/>
          </w:tcPr>
          <w:p w14:paraId="7EBAFE8C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5979A50" w14:textId="77777777" w:rsidTr="0035458B">
        <w:tc>
          <w:tcPr>
            <w:tcW w:w="2269" w:type="dxa"/>
            <w:vMerge/>
          </w:tcPr>
          <w:p w14:paraId="7A008900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94C009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0AFCF6E0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79EE75D1" w14:textId="77777777" w:rsidTr="0035458B">
        <w:tc>
          <w:tcPr>
            <w:tcW w:w="2269" w:type="dxa"/>
            <w:vMerge/>
          </w:tcPr>
          <w:p w14:paraId="52FDC53C" w14:textId="77777777" w:rsidR="009F5B66" w:rsidRPr="00521394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C8468B5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9F5B66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F7666AD" w14:textId="77777777" w:rsidTr="0035458B">
        <w:tc>
          <w:tcPr>
            <w:tcW w:w="2269" w:type="dxa"/>
            <w:vMerge/>
          </w:tcPr>
          <w:p w14:paraId="407CFDF9" w14:textId="77777777" w:rsidR="003E7B30" w:rsidRPr="00521394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110D" w14:textId="5CC2285C" w:rsidR="003E7B30" w:rsidRPr="00F05D1B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A0504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A22E02A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6FE66D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8BB960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2D73B77" w14:textId="77777777" w:rsidTr="0035458B">
        <w:tc>
          <w:tcPr>
            <w:tcW w:w="2269" w:type="dxa"/>
            <w:vMerge/>
          </w:tcPr>
          <w:p w14:paraId="5C954BBC" w14:textId="77777777" w:rsidR="003E7B30" w:rsidRPr="00521394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68750BF" w14:textId="1F932DF6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выходе,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9F453B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7031AD5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CD3C968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3E27CB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0F2067A" w14:textId="77777777" w:rsidTr="0035458B">
        <w:tc>
          <w:tcPr>
            <w:tcW w:w="2269" w:type="dxa"/>
            <w:vMerge/>
          </w:tcPr>
          <w:p w14:paraId="55D0BFDD" w14:textId="77777777" w:rsidR="003E7B30" w:rsidRPr="00521394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5D6BE8" w14:textId="5E63BE8D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Унос свободного газа жидкостью, не более, %</w:t>
            </w:r>
          </w:p>
        </w:tc>
        <w:tc>
          <w:tcPr>
            <w:tcW w:w="1279" w:type="dxa"/>
          </w:tcPr>
          <w:p w14:paraId="4F018F5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9E4608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5730A6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C101949" w14:textId="77777777" w:rsidTr="0035458B">
        <w:tc>
          <w:tcPr>
            <w:tcW w:w="2269" w:type="dxa"/>
            <w:vMerge/>
          </w:tcPr>
          <w:p w14:paraId="3C4DCB2C" w14:textId="77777777" w:rsidR="003E7B30" w:rsidRPr="00521394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F782609" w14:textId="0964483B" w:rsidR="003E7B30" w:rsidRPr="001B35DD" w:rsidRDefault="001B35DD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0F57F2F3" w14:textId="0BC90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642C3366" w14:textId="77777777" w:rsidTr="0035458B">
        <w:tc>
          <w:tcPr>
            <w:tcW w:w="2269" w:type="dxa"/>
            <w:vMerge/>
          </w:tcPr>
          <w:p w14:paraId="7C16AF03" w14:textId="77777777" w:rsidR="003E7B30" w:rsidRPr="00521394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44EE78" w14:textId="7CB1E55C" w:rsidR="003E7B30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87D261F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1EC52F14" w14:textId="77777777" w:rsidTr="0035458B">
        <w:tc>
          <w:tcPr>
            <w:tcW w:w="2269" w:type="dxa"/>
            <w:vMerge w:val="restart"/>
            <w:vAlign w:val="center"/>
          </w:tcPr>
          <w:p w14:paraId="1AC5FFBE" w14:textId="77777777" w:rsidR="003E7B30" w:rsidRPr="00521394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311FCF7" w14:textId="77777777" w:rsidTr="0035458B">
        <w:tc>
          <w:tcPr>
            <w:tcW w:w="2269" w:type="dxa"/>
            <w:vMerge/>
            <w:vAlign w:val="center"/>
          </w:tcPr>
          <w:p w14:paraId="4E0AC0EE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914BBEB" w14:textId="77777777" w:rsidTr="0035458B">
        <w:tc>
          <w:tcPr>
            <w:tcW w:w="2269" w:type="dxa"/>
            <w:vMerge/>
            <w:vAlign w:val="center"/>
          </w:tcPr>
          <w:p w14:paraId="223981CC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70E6F4E" w14:textId="77777777" w:rsidTr="0035458B">
        <w:tc>
          <w:tcPr>
            <w:tcW w:w="2269" w:type="dxa"/>
            <w:vMerge/>
            <w:vAlign w:val="center"/>
          </w:tcPr>
          <w:p w14:paraId="6140A9ED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B4F5385" w14:textId="77777777" w:rsidTr="0035458B">
        <w:tc>
          <w:tcPr>
            <w:tcW w:w="2269" w:type="dxa"/>
            <w:vMerge/>
            <w:vAlign w:val="center"/>
          </w:tcPr>
          <w:p w14:paraId="0C27B87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F78C78A" w14:textId="77777777" w:rsidTr="0035458B">
        <w:tc>
          <w:tcPr>
            <w:tcW w:w="2269" w:type="dxa"/>
            <w:vMerge/>
            <w:vAlign w:val="center"/>
          </w:tcPr>
          <w:p w14:paraId="5DFAB41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4F3051C" w14:textId="77777777" w:rsidTr="0035458B">
        <w:tc>
          <w:tcPr>
            <w:tcW w:w="2269" w:type="dxa"/>
            <w:vMerge/>
            <w:vAlign w:val="center"/>
          </w:tcPr>
          <w:p w14:paraId="0DABD062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ABEF325" w14:textId="77777777" w:rsidTr="0035458B">
        <w:tc>
          <w:tcPr>
            <w:tcW w:w="2269" w:type="dxa"/>
            <w:vMerge/>
          </w:tcPr>
          <w:p w14:paraId="7A17A73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899CEB5" w14:textId="77777777" w:rsidTr="0035458B">
        <w:tc>
          <w:tcPr>
            <w:tcW w:w="2269" w:type="dxa"/>
            <w:vMerge/>
          </w:tcPr>
          <w:p w14:paraId="070CE2C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33D2B6C2" w14:textId="77777777" w:rsidTr="00DB1017">
        <w:trPr>
          <w:trHeight w:val="659"/>
        </w:trPr>
        <w:tc>
          <w:tcPr>
            <w:tcW w:w="2269" w:type="dxa"/>
          </w:tcPr>
          <w:p w14:paraId="74B04422" w14:textId="50D46B54" w:rsidR="00B567C6" w:rsidRPr="00521394" w:rsidRDefault="00B567C6" w:rsidP="00ED4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9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35458B" w:rsidRDefault="0035458B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E76CA6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4819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328B2"/>
    <w:rsid w:val="000420B3"/>
    <w:rsid w:val="000657D4"/>
    <w:rsid w:val="00131CA1"/>
    <w:rsid w:val="0019690D"/>
    <w:rsid w:val="001A3A25"/>
    <w:rsid w:val="001A786D"/>
    <w:rsid w:val="001B35DD"/>
    <w:rsid w:val="00263FA1"/>
    <w:rsid w:val="00271377"/>
    <w:rsid w:val="002D5697"/>
    <w:rsid w:val="00311177"/>
    <w:rsid w:val="0035458B"/>
    <w:rsid w:val="003E7B30"/>
    <w:rsid w:val="00407B79"/>
    <w:rsid w:val="004769C7"/>
    <w:rsid w:val="004B1ACE"/>
    <w:rsid w:val="004D444B"/>
    <w:rsid w:val="00521394"/>
    <w:rsid w:val="00550D8E"/>
    <w:rsid w:val="00575EF7"/>
    <w:rsid w:val="005B1CA5"/>
    <w:rsid w:val="00642867"/>
    <w:rsid w:val="00717B8B"/>
    <w:rsid w:val="007626D1"/>
    <w:rsid w:val="007C49EF"/>
    <w:rsid w:val="007E3720"/>
    <w:rsid w:val="0086172D"/>
    <w:rsid w:val="009138EB"/>
    <w:rsid w:val="009C4FF2"/>
    <w:rsid w:val="009D1427"/>
    <w:rsid w:val="009F453B"/>
    <w:rsid w:val="009F5B66"/>
    <w:rsid w:val="009F5EDC"/>
    <w:rsid w:val="00A0504D"/>
    <w:rsid w:val="00A54787"/>
    <w:rsid w:val="00AC7C69"/>
    <w:rsid w:val="00B567C6"/>
    <w:rsid w:val="00BC71BA"/>
    <w:rsid w:val="00BD47FC"/>
    <w:rsid w:val="00D5528D"/>
    <w:rsid w:val="00D86EBD"/>
    <w:rsid w:val="00DB1017"/>
    <w:rsid w:val="00E76CA6"/>
    <w:rsid w:val="00E95C64"/>
    <w:rsid w:val="00ED4281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2771C-587C-4F4F-889E-F196E94A5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37</cp:revision>
  <dcterms:created xsi:type="dcterms:W3CDTF">2025-11-24T17:12:00Z</dcterms:created>
  <dcterms:modified xsi:type="dcterms:W3CDTF">2026-01-26T12:56:00Z</dcterms:modified>
</cp:coreProperties>
</file>